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E11" w:rsidRPr="00B14521" w:rsidRDefault="00C25E11" w:rsidP="00C25E11">
      <w:pPr>
        <w:jc w:val="center"/>
        <w:rPr>
          <w:b/>
          <w:sz w:val="28"/>
          <w:szCs w:val="28"/>
        </w:rPr>
      </w:pPr>
      <w:r w:rsidRPr="00B14521">
        <w:rPr>
          <w:b/>
          <w:sz w:val="28"/>
          <w:szCs w:val="28"/>
        </w:rPr>
        <w:t>Х. Севостьянов Милютинский район</w:t>
      </w:r>
    </w:p>
    <w:p w:rsidR="00C25E11" w:rsidRDefault="00C25E11" w:rsidP="00C25E11">
      <w:pPr>
        <w:jc w:val="center"/>
        <w:rPr>
          <w:b/>
          <w:sz w:val="28"/>
          <w:szCs w:val="28"/>
        </w:rPr>
      </w:pPr>
      <w:r w:rsidRPr="00B14521">
        <w:rPr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C25E11" w:rsidRPr="00B14521" w:rsidRDefault="00C25E11" w:rsidP="00C25E11">
      <w:pPr>
        <w:jc w:val="center"/>
        <w:rPr>
          <w:b/>
          <w:sz w:val="28"/>
          <w:szCs w:val="28"/>
        </w:rPr>
      </w:pPr>
    </w:p>
    <w:p w:rsidR="00C25E11" w:rsidRPr="00B14521" w:rsidRDefault="00C25E11" w:rsidP="00C25E11">
      <w:pPr>
        <w:jc w:val="center"/>
        <w:rPr>
          <w:sz w:val="28"/>
          <w:szCs w:val="28"/>
        </w:rPr>
      </w:pPr>
    </w:p>
    <w:p w:rsidR="00C25E11" w:rsidRPr="00B14521" w:rsidRDefault="000D5E9C" w:rsidP="00C25E11">
      <w:pPr>
        <w:jc w:val="right"/>
        <w:rPr>
          <w:b/>
          <w:sz w:val="28"/>
          <w:szCs w:val="28"/>
        </w:rPr>
      </w:pPr>
      <w:r>
        <w:rPr>
          <w:i/>
          <w:noProof/>
          <w:sz w:val="28"/>
          <w:szCs w:val="28"/>
          <w:lang w:eastAsia="ru-RU"/>
        </w:rPr>
        <w:drawing>
          <wp:inline distT="0" distB="0" distL="0" distR="0">
            <wp:extent cx="2847975" cy="1647825"/>
            <wp:effectExtent l="19050" t="0" r="9525" b="0"/>
            <wp:docPr id="1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E11" w:rsidRDefault="00C25E11" w:rsidP="00C25E11">
      <w:pPr>
        <w:jc w:val="right"/>
        <w:rPr>
          <w:b/>
          <w:sz w:val="28"/>
          <w:szCs w:val="28"/>
        </w:rPr>
      </w:pPr>
    </w:p>
    <w:p w:rsidR="00C25E11" w:rsidRDefault="00C25E11" w:rsidP="00C25E11">
      <w:pPr>
        <w:jc w:val="right"/>
        <w:rPr>
          <w:b/>
          <w:sz w:val="28"/>
          <w:szCs w:val="28"/>
        </w:rPr>
      </w:pPr>
    </w:p>
    <w:p w:rsidR="00C25E11" w:rsidRPr="00B14521" w:rsidRDefault="00C25E11" w:rsidP="00C25E11">
      <w:pPr>
        <w:jc w:val="right"/>
        <w:rPr>
          <w:b/>
          <w:sz w:val="28"/>
          <w:szCs w:val="28"/>
        </w:rPr>
      </w:pPr>
    </w:p>
    <w:p w:rsidR="00C25E11" w:rsidRDefault="00C25E11" w:rsidP="00C25E11">
      <w:pPr>
        <w:spacing w:line="360" w:lineRule="auto"/>
        <w:jc w:val="center"/>
        <w:rPr>
          <w:b/>
          <w:sz w:val="28"/>
          <w:szCs w:val="28"/>
        </w:rPr>
      </w:pPr>
      <w:r w:rsidRPr="00B14521">
        <w:rPr>
          <w:b/>
          <w:sz w:val="28"/>
          <w:szCs w:val="28"/>
        </w:rPr>
        <w:t>РАБОЧАЯ ПРОГРАММА</w:t>
      </w:r>
    </w:p>
    <w:p w:rsidR="00C25E11" w:rsidRPr="00B14521" w:rsidRDefault="00C25E11" w:rsidP="00C25E11">
      <w:pPr>
        <w:spacing w:line="360" w:lineRule="auto"/>
        <w:jc w:val="both"/>
        <w:rPr>
          <w:b/>
          <w:sz w:val="28"/>
          <w:szCs w:val="28"/>
        </w:rPr>
      </w:pPr>
    </w:p>
    <w:p w:rsidR="00C25E11" w:rsidRDefault="00C25E11" w:rsidP="00C25E11">
      <w:pPr>
        <w:spacing w:line="360" w:lineRule="auto"/>
        <w:jc w:val="center"/>
        <w:rPr>
          <w:b/>
          <w:sz w:val="28"/>
          <w:szCs w:val="28"/>
        </w:rPr>
      </w:pPr>
      <w:r w:rsidRPr="00B14521">
        <w:rPr>
          <w:b/>
          <w:sz w:val="28"/>
          <w:szCs w:val="28"/>
        </w:rPr>
        <w:t>по технологии</w:t>
      </w:r>
    </w:p>
    <w:p w:rsidR="00C25E11" w:rsidRPr="00B14521" w:rsidRDefault="00C25E11" w:rsidP="00C25E11">
      <w:pPr>
        <w:spacing w:line="360" w:lineRule="auto"/>
        <w:jc w:val="both"/>
        <w:rPr>
          <w:b/>
          <w:sz w:val="28"/>
          <w:szCs w:val="28"/>
        </w:rPr>
      </w:pPr>
    </w:p>
    <w:p w:rsidR="00C25E11" w:rsidRPr="00B14521" w:rsidRDefault="00C25E11" w:rsidP="00C25E11">
      <w:pPr>
        <w:spacing w:line="360" w:lineRule="auto"/>
        <w:jc w:val="both"/>
        <w:rPr>
          <w:sz w:val="28"/>
          <w:szCs w:val="28"/>
          <w:u w:val="single"/>
        </w:rPr>
      </w:pPr>
      <w:r w:rsidRPr="00B14521">
        <w:rPr>
          <w:sz w:val="28"/>
          <w:szCs w:val="28"/>
        </w:rPr>
        <w:t xml:space="preserve">Уровень общего образования (класс): </w:t>
      </w:r>
      <w:r w:rsidRPr="00B14521">
        <w:rPr>
          <w:sz w:val="28"/>
          <w:szCs w:val="28"/>
          <w:u w:val="single"/>
        </w:rPr>
        <w:t xml:space="preserve">начальное  общее  образование, </w:t>
      </w:r>
      <w:r>
        <w:rPr>
          <w:sz w:val="28"/>
          <w:szCs w:val="28"/>
          <w:u w:val="single"/>
        </w:rPr>
        <w:t>1-4</w:t>
      </w:r>
      <w:r w:rsidRPr="00B14521">
        <w:rPr>
          <w:sz w:val="28"/>
          <w:szCs w:val="28"/>
          <w:u w:val="single"/>
        </w:rPr>
        <w:t xml:space="preserve"> класс</w:t>
      </w:r>
      <w:r>
        <w:rPr>
          <w:sz w:val="28"/>
          <w:szCs w:val="28"/>
          <w:u w:val="single"/>
        </w:rPr>
        <w:t>ы</w:t>
      </w:r>
    </w:p>
    <w:p w:rsidR="00C25E11" w:rsidRPr="00C650DF" w:rsidRDefault="00C25E11" w:rsidP="00C25E11">
      <w:pPr>
        <w:spacing w:line="360" w:lineRule="auto"/>
        <w:jc w:val="both"/>
        <w:rPr>
          <w:sz w:val="28"/>
          <w:szCs w:val="28"/>
          <w:u w:val="single"/>
        </w:rPr>
      </w:pPr>
      <w:r w:rsidRPr="00B14521">
        <w:rPr>
          <w:sz w:val="28"/>
          <w:szCs w:val="28"/>
        </w:rPr>
        <w:t xml:space="preserve">Количество часов: </w:t>
      </w:r>
      <w:r w:rsidR="00C650DF" w:rsidRPr="00C650DF">
        <w:rPr>
          <w:sz w:val="28"/>
          <w:szCs w:val="28"/>
          <w:u w:val="single"/>
        </w:rPr>
        <w:t>1</w:t>
      </w:r>
      <w:r w:rsidRPr="00C650DF">
        <w:rPr>
          <w:sz w:val="28"/>
          <w:szCs w:val="28"/>
          <w:u w:val="single"/>
        </w:rPr>
        <w:t>3</w:t>
      </w:r>
      <w:r w:rsidR="00C650DF" w:rsidRPr="00C650DF">
        <w:rPr>
          <w:sz w:val="28"/>
          <w:szCs w:val="28"/>
          <w:u w:val="single"/>
        </w:rPr>
        <w:t>5</w:t>
      </w:r>
    </w:p>
    <w:p w:rsidR="00C25E11" w:rsidRPr="00B14521" w:rsidRDefault="00C25E11" w:rsidP="00C25E11">
      <w:pPr>
        <w:spacing w:line="360" w:lineRule="auto"/>
        <w:jc w:val="both"/>
        <w:rPr>
          <w:sz w:val="28"/>
          <w:szCs w:val="28"/>
        </w:rPr>
      </w:pPr>
      <w:r w:rsidRPr="00B14521">
        <w:rPr>
          <w:sz w:val="28"/>
          <w:szCs w:val="28"/>
        </w:rPr>
        <w:t xml:space="preserve">Учитель: </w:t>
      </w:r>
      <w:r>
        <w:rPr>
          <w:sz w:val="28"/>
          <w:szCs w:val="28"/>
          <w:u w:val="single"/>
        </w:rPr>
        <w:t>Икрянникова Любовь Александровна</w:t>
      </w:r>
      <w:r w:rsidR="006E1ABB">
        <w:rPr>
          <w:sz w:val="28"/>
          <w:szCs w:val="28"/>
          <w:u w:val="single"/>
        </w:rPr>
        <w:t>,</w:t>
      </w:r>
      <w:r w:rsidRPr="00C25E11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Писарь Наталья Васильевна</w:t>
      </w:r>
    </w:p>
    <w:p w:rsidR="00C25E11" w:rsidRPr="00B14521" w:rsidRDefault="00C25E11" w:rsidP="00C25E11">
      <w:pPr>
        <w:spacing w:line="360" w:lineRule="auto"/>
        <w:jc w:val="both"/>
        <w:rPr>
          <w:sz w:val="28"/>
          <w:szCs w:val="28"/>
        </w:rPr>
      </w:pPr>
    </w:p>
    <w:p w:rsidR="00C25E11" w:rsidRPr="003F617E" w:rsidRDefault="00C25E11" w:rsidP="00C25E11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F617E">
        <w:rPr>
          <w:sz w:val="28"/>
          <w:szCs w:val="28"/>
        </w:rPr>
        <w:t xml:space="preserve">Программа разработана на основе: </w:t>
      </w:r>
      <w:r w:rsidRPr="003F617E">
        <w:rPr>
          <w:bCs/>
          <w:sz w:val="28"/>
          <w:szCs w:val="28"/>
        </w:rPr>
        <w:t xml:space="preserve">Примерной </w:t>
      </w:r>
      <w:r w:rsidRPr="003F617E">
        <w:rPr>
          <w:sz w:val="28"/>
          <w:szCs w:val="28"/>
        </w:rPr>
        <w:t xml:space="preserve">основной образовательной программы начального общего образования (Одобрена решением федерального учебно-методического объединения по общему образованию, протокол от 8 апреля 2015 г. № 1/15), Примерной программы </w:t>
      </w:r>
      <w:r w:rsidRPr="003F617E">
        <w:rPr>
          <w:color w:val="000000"/>
          <w:sz w:val="28"/>
          <w:szCs w:val="28"/>
        </w:rPr>
        <w:t xml:space="preserve">по технологии </w:t>
      </w:r>
      <w:r w:rsidRPr="003F617E">
        <w:rPr>
          <w:sz w:val="28"/>
          <w:szCs w:val="28"/>
          <w:lang w:eastAsia="ru-RU"/>
        </w:rPr>
        <w:t>Е. А. Лутцевой, Т. П. Зуевой.</w:t>
      </w:r>
      <w:r w:rsidRPr="003F617E">
        <w:rPr>
          <w:color w:val="000000"/>
          <w:spacing w:val="-4"/>
          <w:sz w:val="28"/>
          <w:szCs w:val="28"/>
        </w:rPr>
        <w:t xml:space="preserve"> </w:t>
      </w:r>
      <w:r w:rsidRPr="003F617E">
        <w:rPr>
          <w:sz w:val="28"/>
          <w:szCs w:val="28"/>
          <w:lang w:eastAsia="ru-RU"/>
        </w:rPr>
        <w:t>Рабочие программы. Предметная линия учебников системы «Школа России». 1—4 классы: пособие для учителей общеобразоват</w:t>
      </w:r>
      <w:r>
        <w:rPr>
          <w:sz w:val="28"/>
          <w:szCs w:val="28"/>
          <w:lang w:eastAsia="ru-RU"/>
        </w:rPr>
        <w:t>ельных</w:t>
      </w:r>
      <w:r w:rsidRPr="003F617E">
        <w:rPr>
          <w:sz w:val="28"/>
          <w:szCs w:val="28"/>
          <w:lang w:eastAsia="ru-RU"/>
        </w:rPr>
        <w:t xml:space="preserve"> организаций /— 2-е изд. — М. : Просвещение, 2014. — 157 с.</w:t>
      </w:r>
      <w:r w:rsidRPr="003F617E">
        <w:rPr>
          <w:sz w:val="28"/>
          <w:szCs w:val="28"/>
        </w:rPr>
        <w:t xml:space="preserve">, соотнесённой с требованиями </w:t>
      </w:r>
      <w:r w:rsidRPr="003F617E">
        <w:rPr>
          <w:color w:val="000000"/>
          <w:sz w:val="28"/>
          <w:szCs w:val="28"/>
        </w:rPr>
        <w:t xml:space="preserve">Федерального государственного образовательного стандарта общего начального образования </w:t>
      </w:r>
    </w:p>
    <w:p w:rsidR="00C25E11" w:rsidRDefault="00C25E11" w:rsidP="00C25E11">
      <w:pPr>
        <w:pStyle w:val="Style4"/>
        <w:widowControl/>
        <w:tabs>
          <w:tab w:val="left" w:pos="576"/>
        </w:tabs>
        <w:spacing w:line="240" w:lineRule="auto"/>
        <w:jc w:val="center"/>
        <w:rPr>
          <w:rStyle w:val="FontStyle21"/>
          <w:b/>
          <w:sz w:val="28"/>
          <w:szCs w:val="28"/>
        </w:rPr>
        <w:sectPr w:rsidR="00C25E11" w:rsidSect="004F0671">
          <w:pgSz w:w="11907" w:h="16840" w:code="9"/>
          <w:pgMar w:top="567" w:right="851" w:bottom="567" w:left="851" w:header="720" w:footer="720" w:gutter="0"/>
          <w:cols w:space="708"/>
          <w:docGrid w:linePitch="360"/>
        </w:sectPr>
      </w:pPr>
    </w:p>
    <w:p w:rsidR="00C25E11" w:rsidRDefault="00C25E11" w:rsidP="00C25E11">
      <w:pPr>
        <w:pStyle w:val="Style4"/>
        <w:widowControl/>
        <w:tabs>
          <w:tab w:val="left" w:pos="576"/>
        </w:tabs>
        <w:spacing w:line="240" w:lineRule="auto"/>
        <w:jc w:val="center"/>
        <w:rPr>
          <w:rStyle w:val="FontStyle21"/>
          <w:b/>
          <w:sz w:val="28"/>
          <w:szCs w:val="28"/>
        </w:rPr>
      </w:pPr>
      <w:r w:rsidRPr="00C25E11">
        <w:rPr>
          <w:rStyle w:val="FontStyle21"/>
          <w:b/>
          <w:sz w:val="28"/>
          <w:szCs w:val="28"/>
        </w:rPr>
        <w:lastRenderedPageBreak/>
        <w:t>Рабочая программа по технологии</w:t>
      </w:r>
    </w:p>
    <w:p w:rsidR="003E17CF" w:rsidRDefault="003E17CF" w:rsidP="00C25E11">
      <w:pPr>
        <w:pStyle w:val="Style4"/>
        <w:widowControl/>
        <w:tabs>
          <w:tab w:val="left" w:pos="576"/>
        </w:tabs>
        <w:spacing w:line="240" w:lineRule="auto"/>
        <w:jc w:val="center"/>
        <w:rPr>
          <w:rStyle w:val="FontStyle21"/>
          <w:b/>
          <w:sz w:val="28"/>
          <w:szCs w:val="28"/>
        </w:rPr>
      </w:pPr>
    </w:p>
    <w:p w:rsidR="003E17CF" w:rsidRDefault="003E17CF" w:rsidP="00C25E11">
      <w:pPr>
        <w:pStyle w:val="Style4"/>
        <w:widowControl/>
        <w:tabs>
          <w:tab w:val="left" w:pos="576"/>
        </w:tabs>
        <w:spacing w:line="240" w:lineRule="auto"/>
        <w:jc w:val="center"/>
        <w:rPr>
          <w:rStyle w:val="FontStyle21"/>
          <w:b/>
          <w:sz w:val="28"/>
          <w:szCs w:val="28"/>
        </w:rPr>
      </w:pPr>
      <w:r>
        <w:rPr>
          <w:rStyle w:val="FontStyle21"/>
          <w:b/>
          <w:sz w:val="28"/>
          <w:szCs w:val="28"/>
        </w:rPr>
        <w:t>Раздел 1. Пояснительная записка</w:t>
      </w:r>
    </w:p>
    <w:p w:rsidR="003E17CF" w:rsidRDefault="003E17CF" w:rsidP="00C25E11">
      <w:pPr>
        <w:pStyle w:val="Style4"/>
        <w:widowControl/>
        <w:tabs>
          <w:tab w:val="left" w:pos="576"/>
        </w:tabs>
        <w:spacing w:line="240" w:lineRule="auto"/>
        <w:jc w:val="center"/>
        <w:rPr>
          <w:rStyle w:val="FontStyle21"/>
          <w:b/>
          <w:sz w:val="28"/>
          <w:szCs w:val="28"/>
        </w:rPr>
      </w:pPr>
    </w:p>
    <w:p w:rsidR="003E17CF" w:rsidRPr="003E17CF" w:rsidRDefault="003E17CF" w:rsidP="003E17CF">
      <w:pPr>
        <w:pStyle w:val="Style4"/>
        <w:widowControl/>
        <w:tabs>
          <w:tab w:val="left" w:pos="576"/>
        </w:tabs>
        <w:spacing w:line="240" w:lineRule="auto"/>
        <w:rPr>
          <w:rStyle w:val="FontStyle21"/>
          <w:sz w:val="24"/>
          <w:szCs w:val="24"/>
        </w:rPr>
      </w:pPr>
      <w:r w:rsidRPr="003E17CF">
        <w:rPr>
          <w:rStyle w:val="FontStyle21"/>
          <w:sz w:val="24"/>
          <w:szCs w:val="24"/>
        </w:rPr>
        <w:t>Программа составлена на основе следующих нормативных документов: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ascii="DejaVu Sans" w:eastAsia="DejaVu Sans" w:hAnsi="DejaVu Sans"/>
          <w:kern w:val="2"/>
          <w:lang w:eastAsia="ru-RU"/>
        </w:rPr>
      </w:pPr>
      <w:r w:rsidRPr="003E17CF">
        <w:rPr>
          <w:rFonts w:ascii="DejaVu Sans" w:eastAsia="DejaVu Sans" w:hAnsi="DejaVu Sans"/>
          <w:kern w:val="2"/>
          <w:u w:val="single"/>
          <w:lang w:eastAsia="ru-RU"/>
        </w:rPr>
        <w:t>Программы</w:t>
      </w:r>
      <w:r w:rsidRPr="003E17CF">
        <w:rPr>
          <w:rFonts w:ascii="DejaVu Sans" w:eastAsia="DejaVu Sans" w:hAnsi="DejaVu Sans"/>
          <w:kern w:val="2"/>
          <w:lang w:eastAsia="ru-RU"/>
        </w:rPr>
        <w:t>: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ascii="DejaVu Sans" w:eastAsia="DejaVu Sans" w:hAnsi="DejaVu Sans"/>
          <w:bCs/>
          <w:kern w:val="2"/>
          <w:lang w:eastAsia="ru-RU"/>
        </w:rPr>
      </w:pPr>
      <w:r w:rsidRPr="003E17CF">
        <w:rPr>
          <w:rFonts w:ascii="DejaVu Sans" w:eastAsia="DejaVu Sans" w:hAnsi="DejaVu Sans"/>
          <w:spacing w:val="-1"/>
          <w:kern w:val="2"/>
          <w:lang w:eastAsia="ru-RU"/>
        </w:rPr>
        <w:t>- Примерная</w:t>
      </w:r>
      <w:r w:rsidRPr="003E17CF">
        <w:rPr>
          <w:rFonts w:ascii="DejaVu Sans" w:eastAsia="DejaVu Sans" w:hAnsi="DejaVu Sans"/>
          <w:color w:val="000000"/>
          <w:spacing w:val="-1"/>
          <w:kern w:val="2"/>
          <w:lang w:eastAsia="ru-RU"/>
        </w:rPr>
        <w:t xml:space="preserve"> основная образовательная программа началь</w:t>
      </w:r>
      <w:r w:rsidRPr="003E17CF">
        <w:rPr>
          <w:rFonts w:ascii="DejaVu Sans" w:eastAsia="DejaVu Sans" w:hAnsi="DejaVu Sans"/>
          <w:color w:val="000000"/>
          <w:spacing w:val="-3"/>
          <w:kern w:val="2"/>
          <w:lang w:eastAsia="ru-RU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ascii="DejaVu Sans" w:eastAsia="DejaVu Sans" w:hAnsi="DejaVu Sans"/>
          <w:bCs/>
          <w:kern w:val="2"/>
          <w:lang w:eastAsia="ru-RU"/>
        </w:rPr>
      </w:pPr>
      <w:r w:rsidRPr="003E17CF">
        <w:rPr>
          <w:rFonts w:ascii="DejaVu Sans" w:eastAsia="DejaVu Sans" w:hAnsi="DejaVu Sans"/>
          <w:bCs/>
          <w:kern w:val="2"/>
          <w:lang w:eastAsia="ru-RU"/>
        </w:rPr>
        <w:t>- Основная образовательная программа начального общего образования МБОУ Россошанской ООШ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eastAsia="DejaVu Sans"/>
          <w:kern w:val="2"/>
          <w:lang w:eastAsia="ru-RU"/>
        </w:rPr>
      </w:pPr>
      <w:r w:rsidRPr="003E17CF">
        <w:rPr>
          <w:rFonts w:eastAsia="DejaVu Sans"/>
          <w:kern w:val="2"/>
          <w:u w:val="single"/>
          <w:lang w:eastAsia="ru-RU"/>
        </w:rPr>
        <w:t>Постановления</w:t>
      </w:r>
      <w:r w:rsidRPr="003E17CF">
        <w:rPr>
          <w:rFonts w:eastAsia="DejaVu Sans"/>
          <w:kern w:val="2"/>
          <w:lang w:eastAsia="ru-RU"/>
        </w:rPr>
        <w:t>: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ascii="DejaVu Sans" w:eastAsia="DejaVu Sans" w:hAnsi="DejaVu Sans"/>
          <w:kern w:val="2"/>
          <w:lang w:eastAsia="ru-RU"/>
        </w:rPr>
      </w:pPr>
      <w:r w:rsidRPr="003E17CF">
        <w:rPr>
          <w:rFonts w:ascii="DejaVu Sans" w:eastAsia="DejaVu Sans" w:hAnsi="DejaVu Sans"/>
          <w:kern w:val="2"/>
          <w:lang w:eastAsia="ru-RU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 24.11.2015 г № 81)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ascii="DejaVu Sans" w:eastAsia="DejaVu Sans" w:hAnsi="DejaVu Sans"/>
          <w:kern w:val="2"/>
          <w:lang w:eastAsia="ru-RU"/>
        </w:rPr>
      </w:pPr>
      <w:r w:rsidRPr="003E17CF">
        <w:rPr>
          <w:rFonts w:ascii="DejaVu Sans" w:eastAsia="DejaVu Sans" w:hAnsi="DejaVu Sans"/>
          <w:kern w:val="2"/>
          <w:u w:val="single"/>
          <w:lang w:eastAsia="ru-RU"/>
        </w:rPr>
        <w:t>Приказы</w:t>
      </w:r>
      <w:r w:rsidRPr="003E17CF">
        <w:rPr>
          <w:rFonts w:ascii="DejaVu Sans" w:eastAsia="DejaVu Sans" w:hAnsi="DejaVu Sans"/>
          <w:kern w:val="2"/>
          <w:lang w:eastAsia="ru-RU"/>
        </w:rPr>
        <w:t>: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ascii="DejaVu Sans" w:eastAsia="DejaVu Sans" w:hAnsi="DejaVu Sans"/>
          <w:kern w:val="2"/>
          <w:lang w:eastAsia="ru-RU"/>
        </w:rPr>
      </w:pPr>
      <w:r w:rsidRPr="003E17CF">
        <w:rPr>
          <w:rFonts w:ascii="DejaVu Sans" w:eastAsia="DejaVu Sans" w:hAnsi="DejaVu Sans"/>
          <w:kern w:val="2"/>
          <w:lang w:eastAsia="ru-RU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ascii="DejaVu Sans" w:eastAsia="DejaVu Sans" w:hAnsi="DejaVu Sans"/>
          <w:bCs/>
          <w:kern w:val="2"/>
          <w:lang w:eastAsia="ru-RU"/>
        </w:rPr>
      </w:pPr>
      <w:r w:rsidRPr="003E17CF">
        <w:rPr>
          <w:rFonts w:ascii="DejaVu Sans" w:eastAsia="DejaVu Sans" w:hAnsi="DejaVu Sans"/>
          <w:bCs/>
          <w:color w:val="222222"/>
          <w:kern w:val="2"/>
          <w:lang w:eastAsia="ru-RU"/>
        </w:rPr>
        <w:t xml:space="preserve">- приказ </w:t>
      </w:r>
      <w:r w:rsidRPr="003E17CF">
        <w:rPr>
          <w:rFonts w:ascii="DejaVu Sans" w:eastAsia="DejaVu Sans" w:hAnsi="DejaVu Sans"/>
          <w:kern w:val="36"/>
          <w:lang w:eastAsia="ru-RU"/>
        </w:rPr>
        <w:t>Минобрнауки России от 14.08.2015 № 825 «</w:t>
      </w:r>
      <w:r w:rsidRPr="003E17CF">
        <w:rPr>
          <w:rFonts w:ascii="DejaVu Sans" w:eastAsia="DejaVu Sans" w:hAnsi="DejaVu Sans"/>
          <w:kern w:val="2"/>
          <w:lang w:eastAsia="ru-RU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3E17CF">
        <w:rPr>
          <w:rFonts w:ascii="DejaVu Sans" w:eastAsia="DejaVu Sans" w:hAnsi="DejaVu Sans"/>
          <w:kern w:val="36"/>
          <w:lang w:eastAsia="ru-RU"/>
        </w:rPr>
        <w:t>;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ascii="DejaVu Sans" w:eastAsia="DejaVu Sans" w:hAnsi="DejaVu Sans"/>
          <w:bCs/>
          <w:kern w:val="2"/>
          <w:lang w:eastAsia="ru-RU"/>
        </w:rPr>
      </w:pPr>
      <w:r w:rsidRPr="003E17CF">
        <w:rPr>
          <w:rFonts w:ascii="DejaVu Sans" w:eastAsia="DejaVu Sans" w:hAnsi="DejaVu Sans"/>
          <w:bCs/>
          <w:kern w:val="2"/>
          <w:lang w:eastAsia="ru-RU"/>
        </w:rPr>
        <w:t xml:space="preserve"> </w:t>
      </w:r>
      <w:r w:rsidRPr="003E17CF">
        <w:rPr>
          <w:rFonts w:ascii="DejaVu Sans" w:eastAsia="DejaVu Sans" w:hAnsi="DejaVu Sans"/>
          <w:bCs/>
          <w:kern w:val="2"/>
          <w:u w:val="single"/>
          <w:lang w:eastAsia="ru-RU"/>
        </w:rPr>
        <w:t>Письма:</w:t>
      </w:r>
    </w:p>
    <w:p w:rsidR="003E17CF" w:rsidRPr="003E17CF" w:rsidRDefault="003E17CF" w:rsidP="003E17CF">
      <w:pPr>
        <w:suppressAutoHyphens w:val="0"/>
        <w:spacing w:after="200" w:line="276" w:lineRule="auto"/>
        <w:jc w:val="both"/>
        <w:rPr>
          <w:rFonts w:eastAsia="Calibri"/>
          <w:lang w:eastAsia="en-US"/>
        </w:rPr>
      </w:pPr>
      <w:r w:rsidRPr="003E17CF">
        <w:rPr>
          <w:rFonts w:eastAsia="Calibri"/>
          <w:lang w:eastAsia="en-US"/>
        </w:rPr>
        <w:t xml:space="preserve"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3E17CF" w:rsidRPr="003E17CF" w:rsidRDefault="003E17CF" w:rsidP="003E17CF">
      <w:pPr>
        <w:suppressAutoHyphens w:val="0"/>
        <w:spacing w:after="200" w:line="276" w:lineRule="auto"/>
        <w:jc w:val="both"/>
        <w:rPr>
          <w:rFonts w:eastAsia="Calibri"/>
          <w:lang w:eastAsia="en-US"/>
        </w:rPr>
      </w:pPr>
      <w:r w:rsidRPr="003E17CF">
        <w:rPr>
          <w:rFonts w:eastAsia="Calibri"/>
          <w:lang w:eastAsia="en-US"/>
        </w:rPr>
        <w:lastRenderedPageBreak/>
        <w:t>- письмо Минобразования РО от 05.2018 г № 24/4.1 «О направлении рекомендаций»;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Style w:val="FontStyle21"/>
          <w:rFonts w:ascii="DejaVu Sans" w:eastAsia="DejaVu Sans" w:hAnsi="DejaVu Sans"/>
          <w:kern w:val="2"/>
          <w:sz w:val="24"/>
          <w:szCs w:val="24"/>
          <w:lang w:eastAsia="ru-RU"/>
        </w:rPr>
      </w:pPr>
      <w:r w:rsidRPr="003E17CF">
        <w:rPr>
          <w:rFonts w:ascii="DejaVu Sans" w:eastAsia="DejaVu Sans" w:hAnsi="DejaVu Sans"/>
          <w:bCs/>
          <w:kern w:val="2"/>
          <w:lang w:eastAsia="ru-RU"/>
        </w:rPr>
        <w:t>Устав МБОУ Россошанской ООШ, утверждённый Постановлением Администрации Милютинского района от 03.04.2015 г. № 14.</w:t>
      </w:r>
      <w:r w:rsidRPr="003E17CF">
        <w:rPr>
          <w:rFonts w:ascii="DejaVu Sans" w:eastAsia="DejaVu Sans" w:hAnsi="DejaVu Sans"/>
          <w:kern w:val="2"/>
          <w:lang w:eastAsia="ru-RU"/>
        </w:rPr>
        <w:t xml:space="preserve"> </w:t>
      </w:r>
    </w:p>
    <w:p w:rsidR="003E17CF" w:rsidRPr="003E17CF" w:rsidRDefault="003E17CF" w:rsidP="003E17CF">
      <w:pPr>
        <w:shd w:val="clear" w:color="auto" w:fill="FFFFFF"/>
        <w:suppressAutoHyphens w:val="0"/>
        <w:ind w:right="140" w:firstLine="284"/>
        <w:jc w:val="center"/>
        <w:rPr>
          <w:color w:val="000000"/>
          <w:lang w:eastAsia="ru-RU"/>
        </w:rPr>
      </w:pPr>
      <w:r w:rsidRPr="003E17CF">
        <w:rPr>
          <w:b/>
          <w:bCs/>
          <w:color w:val="000000"/>
          <w:lang w:eastAsia="ru-RU"/>
        </w:rPr>
        <w:t>Цели и задачи курса</w:t>
      </w:r>
    </w:p>
    <w:p w:rsidR="003E17CF" w:rsidRPr="003E17CF" w:rsidRDefault="003E17CF" w:rsidP="003E17CF">
      <w:pPr>
        <w:shd w:val="clear" w:color="auto" w:fill="FFFFFF"/>
        <w:suppressAutoHyphens w:val="0"/>
        <w:ind w:firstLine="71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Основными целями начального обучения курса «Технология» являются:</w:t>
      </w:r>
    </w:p>
    <w:p w:rsidR="003E17CF" w:rsidRPr="003E17CF" w:rsidRDefault="003E17CF" w:rsidP="003E17CF">
      <w:pPr>
        <w:numPr>
          <w:ilvl w:val="0"/>
          <w:numId w:val="37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развитие социально-значимых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</w:t>
      </w:r>
    </w:p>
    <w:p w:rsidR="003E17CF" w:rsidRPr="003E17CF" w:rsidRDefault="003E17CF" w:rsidP="003E17CF">
      <w:pPr>
        <w:numPr>
          <w:ilvl w:val="0"/>
          <w:numId w:val="37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</w:t>
      </w:r>
    </w:p>
    <w:p w:rsidR="003E17CF" w:rsidRPr="003E17CF" w:rsidRDefault="003E17CF" w:rsidP="003E17CF">
      <w:pPr>
        <w:numPr>
          <w:ilvl w:val="0"/>
          <w:numId w:val="37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расширение и обогащение личного жизненно-практического опыта,</w:t>
      </w:r>
    </w:p>
    <w:p w:rsidR="003E17CF" w:rsidRPr="003E17CF" w:rsidRDefault="003E17CF" w:rsidP="003E17CF">
      <w:pPr>
        <w:numPr>
          <w:ilvl w:val="0"/>
          <w:numId w:val="37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представлений о профессиональной деятельности человека.</w:t>
      </w:r>
    </w:p>
    <w:p w:rsidR="003E17CF" w:rsidRPr="003E17CF" w:rsidRDefault="003E17CF" w:rsidP="003E17CF">
      <w:pPr>
        <w:shd w:val="clear" w:color="auto" w:fill="FFFFFF"/>
        <w:suppressAutoHyphens w:val="0"/>
        <w:ind w:right="140" w:firstLine="284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Программа определяет </w:t>
      </w:r>
      <w:r w:rsidRPr="003E17CF">
        <w:rPr>
          <w:b/>
          <w:bCs/>
          <w:color w:val="000000"/>
          <w:lang w:eastAsia="ru-RU"/>
        </w:rPr>
        <w:t>ряд задач</w:t>
      </w:r>
      <w:r w:rsidRPr="003E17CF">
        <w:rPr>
          <w:color w:val="000000"/>
          <w:lang w:eastAsia="ru-RU"/>
        </w:rPr>
        <w:t>, решение которых направлено на достижение основных целей: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формирование целостной картины мира материальной и духовной культуры как продукта творческой предметно-преобразующей деятельности человека;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формирование мотивации успеха и достижений, творческой самореализации на основе организации предметно-преобразующей, художественно-конструкторской деятельности;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формирование первоначальных конструкторско-технологических знаний и умений;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чертежей); творческого мышления (на основе решения художественных и конструкторско-технологических задач);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развитие регулятивной структуры деятельности, включающей целеполагание, планирование (умение составлять план действий и применять его для решения практических задач), прогнозирование (предвосхищение будущего результата при различных условиях выполнения действия), контроль, коррекцию и оценку;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ознакомление с миром профессий (в том числе профессии близких и родных), их социальным значением, историей возникновения и развития;</w:t>
      </w:r>
    </w:p>
    <w:p w:rsid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</w:p>
    <w:p w:rsidR="003E17CF" w:rsidRDefault="003E17CF" w:rsidP="003E17CF">
      <w:pPr>
        <w:shd w:val="clear" w:color="auto" w:fill="FFFFFF"/>
        <w:suppressAutoHyphens w:val="0"/>
        <w:rPr>
          <w:color w:val="000000"/>
          <w:lang w:eastAsia="ru-RU"/>
        </w:rPr>
      </w:pPr>
    </w:p>
    <w:p w:rsidR="003E17CF" w:rsidRPr="003E17CF" w:rsidRDefault="003E17CF" w:rsidP="003E17CF">
      <w:pPr>
        <w:shd w:val="clear" w:color="auto" w:fill="FFFFFF"/>
        <w:suppressAutoHyphens w:val="0"/>
        <w:jc w:val="center"/>
        <w:rPr>
          <w:b/>
          <w:color w:val="000000"/>
          <w:lang w:eastAsia="ru-RU"/>
        </w:rPr>
      </w:pPr>
      <w:r w:rsidRPr="003E17CF">
        <w:rPr>
          <w:b/>
          <w:color w:val="000000"/>
          <w:lang w:eastAsia="ru-RU"/>
        </w:rPr>
        <w:t>Место учебного предмета</w:t>
      </w:r>
    </w:p>
    <w:p w:rsidR="003E17CF" w:rsidRPr="003E17CF" w:rsidRDefault="003E17CF" w:rsidP="003E17CF">
      <w:pPr>
        <w:shd w:val="clear" w:color="auto" w:fill="FFFFFF"/>
        <w:suppressAutoHyphens w:val="0"/>
        <w:jc w:val="center"/>
        <w:rPr>
          <w:color w:val="000000"/>
          <w:lang w:eastAsia="ru-RU"/>
        </w:rPr>
      </w:pPr>
      <w:r w:rsidRPr="003E17CF">
        <w:rPr>
          <w:color w:val="000000"/>
          <w:shd w:val="clear" w:color="auto" w:fill="FFFFFF"/>
        </w:rPr>
        <w:t>На изучение технологии в каждом классе начальной школы отводится по 1 ч в неделю. Курс рассчитан на 135 ч: в 1 классе — 33 ч в год, во 2—4 классах — по 34 ч в год.</w:t>
      </w:r>
    </w:p>
    <w:p w:rsidR="00C25E11" w:rsidRPr="00C25E11" w:rsidRDefault="00C25E11" w:rsidP="00C25E11">
      <w:pPr>
        <w:pStyle w:val="Style4"/>
        <w:widowControl/>
        <w:tabs>
          <w:tab w:val="left" w:pos="576"/>
        </w:tabs>
        <w:spacing w:line="240" w:lineRule="auto"/>
        <w:rPr>
          <w:rStyle w:val="FontStyle21"/>
        </w:rPr>
      </w:pPr>
    </w:p>
    <w:p w:rsidR="00C25E11" w:rsidRDefault="003E17CF" w:rsidP="00C25E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</w:t>
      </w:r>
      <w:r w:rsidR="00C25E11" w:rsidRPr="00C25E11">
        <w:rPr>
          <w:b/>
          <w:sz w:val="28"/>
          <w:szCs w:val="28"/>
        </w:rPr>
        <w:t xml:space="preserve"> «</w:t>
      </w:r>
      <w:r w:rsidR="00C25E11">
        <w:rPr>
          <w:b/>
          <w:sz w:val="28"/>
          <w:szCs w:val="28"/>
        </w:rPr>
        <w:t>Планируемые р</w:t>
      </w:r>
      <w:r w:rsidR="00C25E11" w:rsidRPr="00C25E11">
        <w:rPr>
          <w:b/>
          <w:sz w:val="28"/>
          <w:szCs w:val="28"/>
        </w:rPr>
        <w:t>езультаты освоения учебного предмета»</w:t>
      </w:r>
    </w:p>
    <w:p w:rsidR="00C25E11" w:rsidRPr="00C25E11" w:rsidRDefault="00C25E11" w:rsidP="00C25E11">
      <w:pPr>
        <w:jc w:val="center"/>
        <w:rPr>
          <w:b/>
          <w:u w:val="single"/>
        </w:rPr>
      </w:pPr>
      <w:r>
        <w:rPr>
          <w:b/>
          <w:sz w:val="28"/>
          <w:szCs w:val="28"/>
        </w:rPr>
        <w:t>1 класс</w:t>
      </w:r>
    </w:p>
    <w:p w:rsidR="00C25E11" w:rsidRPr="00C25E11" w:rsidRDefault="00C25E11" w:rsidP="00C25E11">
      <w:pPr>
        <w:ind w:firstLine="540"/>
        <w:jc w:val="both"/>
      </w:pPr>
      <w:r w:rsidRPr="00C25E11">
        <w:t>Изучение курса в соответствии с требованиями ФГОС НОО направлено на достижение следующих результатов:</w:t>
      </w:r>
    </w:p>
    <w:p w:rsidR="00C25E11" w:rsidRPr="00C25E11" w:rsidRDefault="00C25E11" w:rsidP="00C25E11">
      <w:pPr>
        <w:pStyle w:val="a6"/>
        <w:ind w:left="-57" w:right="57" w:firstLine="567"/>
        <w:rPr>
          <w:bCs/>
        </w:rPr>
      </w:pPr>
      <w:r w:rsidRPr="00C25E11">
        <w:rPr>
          <w:b/>
        </w:rPr>
        <w:t xml:space="preserve">Личностными </w:t>
      </w:r>
      <w:r w:rsidRPr="00C25E11">
        <w:rPr>
          <w:bCs/>
        </w:rPr>
        <w:t>результатами</w:t>
      </w:r>
      <w:r w:rsidRPr="00C25E11">
        <w:rPr>
          <w:b/>
        </w:rPr>
        <w:t xml:space="preserve"> </w:t>
      </w:r>
      <w:r w:rsidRPr="00C25E11">
        <w:rPr>
          <w:bCs/>
        </w:rPr>
        <w:t xml:space="preserve">является  </w:t>
      </w:r>
      <w:r w:rsidRPr="00C25E11">
        <w:rPr>
          <w:rStyle w:val="FontStyle21"/>
        </w:rPr>
        <w:t>воспитание и развитие  социально</w:t>
      </w:r>
      <w:r w:rsidRPr="00C25E11">
        <w:rPr>
          <w:bCs/>
        </w:rPr>
        <w:t xml:space="preserve"> и личностно значимых качеств, индивидуально-личностных позиций, ценностных установок: внимательное и доброжелательное отношение к сверстникам, младшим и старшим, готовность прийти на помощь, заботливость, уверенность в себе, чуткость, доброжелательность, общительность, эмпатия, самостоятельность, ответственность, уважительное отношение к культуре всех народов, толерантность, трудолюбие, уважительное отношение к своему и чужому труду и его результатам, самооценка, учебная и социальная мотивация.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b/>
          <w:bCs/>
          <w:color w:val="000000"/>
          <w:lang w:eastAsia="ru-RU"/>
        </w:rPr>
      </w:pPr>
      <w:r w:rsidRPr="00C25E11">
        <w:rPr>
          <w:b/>
          <w:bCs/>
          <w:color w:val="000000"/>
          <w:lang w:eastAsia="ru-RU"/>
        </w:rPr>
        <w:t>Личностные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i/>
          <w:iCs/>
          <w:color w:val="000000"/>
          <w:lang w:eastAsia="ru-RU"/>
        </w:rPr>
      </w:pPr>
      <w:r w:rsidRPr="00C25E11">
        <w:rPr>
          <w:i/>
          <w:iCs/>
          <w:color w:val="000000"/>
          <w:lang w:eastAsia="ru-RU"/>
        </w:rPr>
        <w:t>Создание условий для формирования следующих умений: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положительно относиться к учению;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проявлять интерес к содержанию предмета «Технология»;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принимать одноклассников, помогать им, принимать помощь от взрослого и сверстников;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чувствовать уверенность в себе, верить в свои возможности;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самостоятельно определять и объяснять свои чувства и ощущения, возникающие в результате наблюдения, рассуждения, обсуждения, самые простые, общие для всех людей правила поведения (основы общечеловеческих нравственных ценностей);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чувствовать удовлетворение от сделанного или созданного им самим для родных, друзей, других людей, себя;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бережно относиться к результатам своего труда и труда одноклассников; осознавать уязвимость, хрупкость природы, понимать положительные и негативные последствия деятельности человека;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с помощью учителя планировать предстоящую практическую деятельность;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bCs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под контролем учителя выполнять предлагаемые изделия с опорой на план и образец.</w:t>
      </w:r>
    </w:p>
    <w:p w:rsidR="00C25E11" w:rsidRPr="00C25E11" w:rsidRDefault="00C25E11" w:rsidP="00C25E11">
      <w:pPr>
        <w:pStyle w:val="a6"/>
        <w:ind w:left="-57" w:right="57" w:firstLine="567"/>
        <w:rPr>
          <w:bCs/>
        </w:rPr>
      </w:pPr>
    </w:p>
    <w:p w:rsidR="00C25E11" w:rsidRPr="00C25E11" w:rsidRDefault="00C25E11" w:rsidP="00C25E11">
      <w:pPr>
        <w:pStyle w:val="a6"/>
        <w:ind w:left="-57" w:right="57" w:firstLine="567"/>
        <w:rPr>
          <w:bCs/>
        </w:rPr>
      </w:pPr>
      <w:r w:rsidRPr="00C25E11">
        <w:rPr>
          <w:rStyle w:val="FontStyle22"/>
          <w:rFonts w:ascii="Times New Roman" w:hAnsi="Times New Roman" w:cs="Times New Roman"/>
        </w:rPr>
        <w:t xml:space="preserve">Метапредметными </w:t>
      </w:r>
      <w:r w:rsidRPr="00C25E11">
        <w:rPr>
          <w:rStyle w:val="FontStyle22"/>
          <w:rFonts w:ascii="Times New Roman" w:hAnsi="Times New Roman" w:cs="Times New Roman"/>
          <w:b w:val="0"/>
          <w:bCs w:val="0"/>
        </w:rPr>
        <w:t xml:space="preserve">результатами </w:t>
      </w:r>
      <w:r w:rsidRPr="00C25E11">
        <w:rPr>
          <w:bCs/>
        </w:rPr>
        <w:t>изучения технологии является освоение учащимися универсальных способов деятельности, применимых как в рамках образовательного процесса, так и в реальных жизненных ситуациях (умение принять учебную задачу или ситуацию, выделить проблему, составить план действий и применять его для решения практической задачи, осуществлять информационный поиск, необходимую корректировку в ходе практической реализации, выполнять самооценку результата), развитие логических операций, коммуникативных качеств.</w:t>
      </w:r>
    </w:p>
    <w:p w:rsidR="00C25E11" w:rsidRPr="00C25E11" w:rsidRDefault="00C25E11" w:rsidP="00C25E11">
      <w:pPr>
        <w:pStyle w:val="a6"/>
        <w:ind w:left="-57" w:right="57" w:firstLine="567"/>
        <w:rPr>
          <w:bCs/>
        </w:rPr>
      </w:pP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i/>
          <w:iCs/>
          <w:color w:val="000000"/>
          <w:lang w:eastAsia="ru-RU"/>
        </w:rPr>
      </w:pPr>
      <w:r w:rsidRPr="00C25E11">
        <w:rPr>
          <w:i/>
          <w:iCs/>
          <w:color w:val="000000"/>
          <w:lang w:eastAsia="ru-RU"/>
        </w:rPr>
        <w:t>Регулятивные УУД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принимать цель деятельности на уроке;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проговаривать последовательность действий на уроке;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высказывать своё предположение (версию) на основе работы с иллюстрацией учебника;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объяснять выбор наиболее подходящих для выполнения задания материалов и инструментов;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готовить рабочее место, отбирать наиболее подходящие для выполнения задания материалы и инструменты;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lastRenderedPageBreak/>
        <w:t xml:space="preserve">• </w:t>
      </w:r>
      <w:r w:rsidRPr="00C25E11">
        <w:rPr>
          <w:color w:val="000000"/>
          <w:lang w:eastAsia="ru-RU"/>
        </w:rPr>
        <w:t>выполнять практическую работу по предложенному учителем плану с опорой на образцы, рисунки учебника;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выполнять контроль точности разметки деталей с помощью шаблона;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совместно с учителем и другими учениками давать эмоциональную оценку своей деятельности на уроке.</w:t>
      </w:r>
    </w:p>
    <w:p w:rsidR="00C25E11" w:rsidRPr="00C25E11" w:rsidRDefault="00C25E11" w:rsidP="00C25E11">
      <w:pPr>
        <w:pStyle w:val="a6"/>
        <w:ind w:left="-57" w:right="57" w:firstLine="567"/>
        <w:rPr>
          <w:color w:val="000000"/>
        </w:rPr>
      </w:pP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i/>
          <w:iCs/>
          <w:color w:val="000000"/>
          <w:lang w:eastAsia="ru-RU"/>
        </w:rPr>
      </w:pPr>
      <w:r w:rsidRPr="00C25E11">
        <w:rPr>
          <w:i/>
          <w:iCs/>
          <w:color w:val="000000"/>
          <w:lang w:eastAsia="ru-RU"/>
        </w:rPr>
        <w:t>Познавательные УУД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color w:val="000000"/>
          <w:lang w:eastAsia="ru-RU"/>
        </w:rPr>
        <w:t>Учащийся научится с помощью учителя: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наблюдать связи человека с природой и предметным миром, предметный мир ближайшего окружения; сравнивать конструкции и образы объектов природы и окружающего мира, конструкторско-технологические и декоративно-художественные особенности предлагаемых изделий;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сравнивать изучаемые материалы по их свойствам, конструкции предлагаемых изделий, делать простейшие обобщения; группировать предметы и их образы по общему признаку (конструкторскому, технологическому, декоративно-художественному);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анализировать предлагаемое задание, отличать новое от уже известного;</w:t>
      </w:r>
      <w:r w:rsidRPr="00C25E11">
        <w:rPr>
          <w:b/>
          <w:bCs/>
          <w:color w:val="636466"/>
          <w:lang w:eastAsia="ru-RU"/>
        </w:rPr>
        <w:t xml:space="preserve"> • </w:t>
      </w:r>
      <w:r w:rsidRPr="00C25E11">
        <w:rPr>
          <w:color w:val="000000"/>
          <w:lang w:eastAsia="ru-RU"/>
        </w:rPr>
        <w:t>ориентироваться в материале на страницах учебника;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находить ответы на вопросы, используя учебник, свой жизненный опыт и информацию, полученную на уроке;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color w:val="000000"/>
          <w:lang w:eastAsia="ru-RU"/>
        </w:rPr>
        <w:t>пользоваться памятками (даны в конце учебника);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делать выводы о результате совместной работы всего класса;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преобразовывать информацию из одной формы в другую — в изделия, художественные образы.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i/>
          <w:iCs/>
          <w:color w:val="000000"/>
          <w:lang w:eastAsia="ru-RU"/>
        </w:rPr>
      </w:pPr>
      <w:r w:rsidRPr="00C25E11">
        <w:rPr>
          <w:i/>
          <w:iCs/>
          <w:color w:val="000000"/>
          <w:lang w:eastAsia="ru-RU"/>
        </w:rPr>
        <w:t>Коммуникативные УУД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color w:val="000000"/>
          <w:lang w:eastAsia="ru-RU"/>
        </w:rPr>
        <w:t>Учащийся научится: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bCs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слушать и слышать учителя и одноклассников, совместно обсуждать предложенную или выявленную проблему.</w:t>
      </w:r>
    </w:p>
    <w:p w:rsidR="00C25E11" w:rsidRPr="00C25E11" w:rsidRDefault="00C25E11" w:rsidP="00C25E11">
      <w:pPr>
        <w:pStyle w:val="a6"/>
        <w:ind w:left="-57" w:right="57" w:firstLine="567"/>
        <w:rPr>
          <w:bCs/>
        </w:rPr>
      </w:pPr>
    </w:p>
    <w:p w:rsidR="00C25E11" w:rsidRPr="00C25E11" w:rsidRDefault="00C25E11" w:rsidP="00C25E11">
      <w:pPr>
        <w:pStyle w:val="a6"/>
        <w:spacing w:after="120"/>
        <w:ind w:left="-57" w:right="57" w:firstLine="567"/>
        <w:rPr>
          <w:bCs/>
        </w:rPr>
      </w:pPr>
      <w:r w:rsidRPr="00C25E11">
        <w:rPr>
          <w:rStyle w:val="FontStyle22"/>
          <w:rFonts w:ascii="Times New Roman" w:hAnsi="Times New Roman" w:cs="Times New Roman"/>
          <w:b w:val="0"/>
          <w:bCs w:val="0"/>
        </w:rPr>
        <w:t xml:space="preserve"> </w:t>
      </w:r>
      <w:r w:rsidRPr="00C25E11">
        <w:rPr>
          <w:b/>
          <w:bCs/>
          <w:iCs/>
        </w:rPr>
        <w:t>Предметными</w:t>
      </w:r>
      <w:r w:rsidRPr="00C25E11">
        <w:rPr>
          <w:b/>
          <w:bCs/>
          <w:i/>
        </w:rPr>
        <w:t xml:space="preserve"> </w:t>
      </w:r>
      <w:r w:rsidRPr="00C25E11">
        <w:rPr>
          <w:bCs/>
        </w:rPr>
        <w:t>результатами изучения технологии является получение первоначальных представлений о созидательном и нравственном значении труда в жизни человека и обществ; о мире профессий и важности правильного выбора профессии; приобретение навыков самообслуживания; овладение технологическими приёмами ручной обработки материалов; усвоение правил техники безопасности; приобретение первоначальных навыков совместной продуктивной деятельности, сотрудничества, взаимопомощи, планирования и организации.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b/>
          <w:bCs/>
          <w:color w:val="000000"/>
          <w:lang w:eastAsia="ru-RU"/>
        </w:rPr>
      </w:pPr>
      <w:r w:rsidRPr="00C25E11">
        <w:rPr>
          <w:b/>
          <w:bCs/>
          <w:color w:val="000000"/>
          <w:lang w:eastAsia="ru-RU"/>
        </w:rPr>
        <w:t>1. Общекультурные и общетрудовые компетенции. Основы культуры труда. Самообслуживание.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color w:val="000000"/>
          <w:lang w:eastAsia="ru-RU"/>
        </w:rPr>
        <w:t>Учащийся будет знать о (на уровне представлений):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роли и месте человека в окружающем мире; о созидательной, творческой деятельности человека и природе как источнике его вдохновения;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отражении форм и образов природы в работах мастеров художников; о разнообразных предметах рукотворного мира;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профессиях близких и окружающих людей.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color w:val="000000"/>
          <w:lang w:eastAsia="ru-RU"/>
        </w:rPr>
        <w:t>Учащийся будет уметь: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обслуживать себя во время работы (соблюдать порядок на рабочем месте, ухаживать за инструментами и правильно хранить их);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соблюдать правила гигиены труда.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b/>
          <w:bCs/>
          <w:color w:val="000000"/>
          <w:lang w:eastAsia="ru-RU"/>
        </w:rPr>
      </w:pPr>
      <w:r w:rsidRPr="00C25E11">
        <w:rPr>
          <w:b/>
          <w:bCs/>
          <w:color w:val="000000"/>
          <w:lang w:eastAsia="ru-RU"/>
        </w:rPr>
        <w:t>2. Технология ручной обработки материалов. Основы художественно-практической деятельности.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color w:val="000000"/>
          <w:lang w:eastAsia="ru-RU"/>
        </w:rPr>
        <w:lastRenderedPageBreak/>
        <w:t>Учащийся будет знать: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общие названия изученных видов материалов (природные, бумага, тонкий картон, ткань, клейстер, клей) и их свойства (цвет, фактура, форма и др.);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последовательность изготовления несложных изделий (разметка, резание, сборка, отделка);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способы разметки («на глаз», по шаблону);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формообразование сгибанием, складыванием, вытягиванием;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клеевой способ соединения;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способы отделки: раскрашивание, аппликация, прямая строчка;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названия и назначение ручных инструментов (ножницы, игла) и приспособлений (шаблон, булавки), правила безопасной работы ими.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color w:val="000000"/>
          <w:lang w:eastAsia="ru-RU"/>
        </w:rPr>
        <w:t>Учащийся будет уметь: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различать материалы и инструменты по их назначению;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качественно выполнять операции и использовать верные приёмы при изготовлении несложных изделий: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1) </w:t>
      </w:r>
      <w:r w:rsidRPr="00C25E11">
        <w:rPr>
          <w:color w:val="000000"/>
          <w:lang w:eastAsia="ru-RU"/>
        </w:rPr>
        <w:t>экономно размечать по шаблону, сгибанием;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2) </w:t>
      </w:r>
      <w:r w:rsidRPr="00C25E11">
        <w:rPr>
          <w:color w:val="000000"/>
          <w:lang w:eastAsia="ru-RU"/>
        </w:rPr>
        <w:t>точно резать ножницами;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3) </w:t>
      </w:r>
      <w:r w:rsidRPr="00C25E11">
        <w:rPr>
          <w:color w:val="000000"/>
          <w:lang w:eastAsia="ru-RU"/>
        </w:rPr>
        <w:t>соединять изделия с помощью клея;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4) </w:t>
      </w:r>
      <w:r w:rsidRPr="00C25E11">
        <w:rPr>
          <w:color w:val="000000"/>
          <w:lang w:eastAsia="ru-RU"/>
        </w:rPr>
        <w:t>эстетично и аккуратно отделывать изделия раскрашиванием, аппликационной  прямой строчкой;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использовать для сушки плоских изделий пресс;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безопасно работать и правильно хранить инструменты (ножницы, иглы);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с помощью учителя выполнять практическую работу и осуществлять самоконтроль с опорой на инструкционную карту, образец, с помощью шаблона.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b/>
          <w:bCs/>
          <w:color w:val="000000"/>
          <w:lang w:eastAsia="ru-RU"/>
        </w:rPr>
      </w:pPr>
      <w:r w:rsidRPr="00C25E11">
        <w:rPr>
          <w:b/>
          <w:bCs/>
          <w:color w:val="000000"/>
          <w:lang w:eastAsia="ru-RU"/>
        </w:rPr>
        <w:t>3. Конструирование и моделирование.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color w:val="000000"/>
          <w:lang w:eastAsia="ru-RU"/>
        </w:rPr>
        <w:t>Учащийся будет знать о: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детали как составной части изделия;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конструкциях разборных и неразборных;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неподвижном клеевом соединении деталей.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color w:val="000000"/>
          <w:lang w:eastAsia="ru-RU"/>
        </w:rPr>
        <w:t>Учащийся будет уметь: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различать разборные и неразборные конструкции несложных изделий;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конструировать и моделировать изделия из различных материалов по образцу, рисунку.</w:t>
      </w:r>
    </w:p>
    <w:p w:rsidR="00C25E11" w:rsidRPr="00C25E11" w:rsidRDefault="00C25E11" w:rsidP="00C25E11">
      <w:pPr>
        <w:ind w:firstLine="540"/>
        <w:jc w:val="center"/>
        <w:rPr>
          <w:b/>
          <w:u w:val="single"/>
        </w:rPr>
      </w:pPr>
    </w:p>
    <w:p w:rsidR="00C25E11" w:rsidRDefault="00C25E11" w:rsidP="00C25E11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класс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b/>
          <w:bCs/>
          <w:color w:val="000000"/>
          <w:sz w:val="22"/>
          <w:szCs w:val="22"/>
          <w:lang w:eastAsia="ru-RU"/>
        </w:rPr>
      </w:pPr>
      <w:r w:rsidRPr="003B496B">
        <w:rPr>
          <w:b/>
          <w:bCs/>
          <w:color w:val="000000"/>
          <w:sz w:val="22"/>
          <w:szCs w:val="22"/>
          <w:lang w:eastAsia="ru-RU"/>
        </w:rPr>
        <w:t>Личностные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color w:val="000000"/>
          <w:sz w:val="21"/>
          <w:szCs w:val="21"/>
          <w:lang w:eastAsia="ru-RU"/>
        </w:rPr>
        <w:t>Учащийся научится с помощью учителя: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объяснять свои чувства и ощущения от наблюдения объектов, иллюстраций, результатов трудовой деятельности мастера;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уважительно относиться к чужому мнению, к результатам труда мастеров;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понимать исторические традиции ремёсел, положительно относиться к людям ремесленных профессий.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b/>
          <w:bCs/>
          <w:color w:val="000000"/>
          <w:sz w:val="22"/>
          <w:szCs w:val="22"/>
          <w:lang w:eastAsia="ru-RU"/>
        </w:rPr>
      </w:pPr>
      <w:r w:rsidRPr="003B496B">
        <w:rPr>
          <w:b/>
          <w:bCs/>
          <w:color w:val="000000"/>
          <w:sz w:val="22"/>
          <w:szCs w:val="22"/>
          <w:lang w:eastAsia="ru-RU"/>
        </w:rPr>
        <w:lastRenderedPageBreak/>
        <w:t>Метапредметные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i/>
          <w:iCs/>
          <w:color w:val="000000"/>
          <w:sz w:val="21"/>
          <w:szCs w:val="21"/>
          <w:lang w:eastAsia="ru-RU"/>
        </w:rPr>
      </w:pPr>
      <w:r w:rsidRPr="003B496B">
        <w:rPr>
          <w:i/>
          <w:iCs/>
          <w:color w:val="000000"/>
          <w:sz w:val="21"/>
          <w:szCs w:val="21"/>
          <w:lang w:eastAsia="ru-RU"/>
        </w:rPr>
        <w:t>Регулятивные УУД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color w:val="000000"/>
          <w:sz w:val="21"/>
          <w:szCs w:val="21"/>
          <w:lang w:eastAsia="ru-RU"/>
        </w:rPr>
        <w:t>Учащийся научится с помощью учителя: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формулировать цель деятельности на уроке;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выявлять и формулировать учебную проблему (в ходе анализа предъявляемых заданий, образцов изделий);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планировать практическую деятельность на уроке;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выполнять пробные поисковые действия (упражнения)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color w:val="000000"/>
          <w:sz w:val="21"/>
          <w:szCs w:val="21"/>
          <w:lang w:eastAsia="ru-RU"/>
        </w:rPr>
        <w:t>для выявления оптимального решения проблемы (задачи);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предлагать конструкторско-технологические приёмы и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color w:val="000000"/>
          <w:sz w:val="21"/>
          <w:szCs w:val="21"/>
          <w:lang w:eastAsia="ru-RU"/>
        </w:rPr>
        <w:t>способы выполнения отдельных этапов изготовления из-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color w:val="000000"/>
          <w:sz w:val="21"/>
          <w:szCs w:val="21"/>
          <w:lang w:eastAsia="ru-RU"/>
        </w:rPr>
        <w:t>делий (на основе пробных поисковых упражнений и продуктивных заданий в учебнике) из числа освоенных;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работая по плану составленному совместно с учителем, использовать необходимые средства (рисунки, инструкционные карты, приспособления и инструменты), осуществлять контроль точности выполнения операций (с помощью сложных по конфигурации шаблонов, чертёжных инструментов);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определять успешность выполнения своего задания (в диалоге с учителем).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i/>
          <w:iCs/>
          <w:color w:val="000000"/>
          <w:sz w:val="21"/>
          <w:szCs w:val="21"/>
          <w:lang w:eastAsia="ru-RU"/>
        </w:rPr>
      </w:pPr>
      <w:r w:rsidRPr="003B496B">
        <w:rPr>
          <w:i/>
          <w:iCs/>
          <w:color w:val="000000"/>
          <w:sz w:val="21"/>
          <w:szCs w:val="21"/>
          <w:lang w:eastAsia="ru-RU"/>
        </w:rPr>
        <w:t>Познавательные УУД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color w:val="000000"/>
          <w:sz w:val="21"/>
          <w:szCs w:val="21"/>
          <w:lang w:eastAsia="ru-RU"/>
        </w:rPr>
        <w:t>Учащийся научится с помощью учителя: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наблюдать конструкции и образы объектов природы и окружающего мира, традиции и творчество мастеров родного края;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понимать, что нужно использовать пробно-поисковые практические упражнения для открытия нового знания и умения;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находить необходимую информацию как в учебнике, так и в предложенных учителем словарях и энциклопедиях (в учебнике для 2 класса для этого предусмотрен словарь терминов, дополнительный познавательный материал);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называть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самостоятельно делать простейшие обобщения и выводы.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i/>
          <w:iCs/>
          <w:color w:val="000000"/>
          <w:sz w:val="21"/>
          <w:szCs w:val="21"/>
          <w:lang w:eastAsia="ru-RU"/>
        </w:rPr>
      </w:pPr>
      <w:r w:rsidRPr="003B496B">
        <w:rPr>
          <w:i/>
          <w:iCs/>
          <w:color w:val="000000"/>
          <w:sz w:val="21"/>
          <w:szCs w:val="21"/>
          <w:lang w:eastAsia="ru-RU"/>
        </w:rPr>
        <w:t>Коммуникативные УУД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color w:val="000000"/>
          <w:sz w:val="21"/>
          <w:szCs w:val="21"/>
          <w:lang w:eastAsia="ru-RU"/>
        </w:rPr>
        <w:t>Учащийся научится с помощью учителя: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вести небольшой познавательный диалог по теме урока, коллективно анализировать изделия;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вступать в беседу и обсуждение на уроке и в жизни;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слушать учителя и одноклассников, высказывать своё мнение;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выполнять предлагаемые задания в паре, группе из 3—4 человек.</w:t>
      </w:r>
    </w:p>
    <w:p w:rsidR="00C25E11" w:rsidRPr="003E17CF" w:rsidRDefault="00C25E11" w:rsidP="00C25E11">
      <w:pPr>
        <w:shd w:val="clear" w:color="auto" w:fill="FFFFFF"/>
        <w:suppressAutoHyphens w:val="0"/>
        <w:jc w:val="center"/>
        <w:rPr>
          <w:color w:val="000000"/>
          <w:lang w:eastAsia="ru-RU"/>
        </w:rPr>
      </w:pPr>
      <w:r w:rsidRPr="003E17CF">
        <w:rPr>
          <w:b/>
          <w:bCs/>
          <w:color w:val="000000"/>
          <w:lang w:eastAsia="ru-RU"/>
        </w:rPr>
        <w:t>Предметные результаты</w:t>
      </w:r>
    </w:p>
    <w:p w:rsidR="00C25E11" w:rsidRPr="003B496B" w:rsidRDefault="00C25E11" w:rsidP="00C25E11">
      <w:pPr>
        <w:numPr>
          <w:ilvl w:val="0"/>
          <w:numId w:val="2"/>
        </w:num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3B496B">
        <w:rPr>
          <w:color w:val="000000"/>
          <w:lang w:eastAsia="ru-RU"/>
        </w:rPr>
        <w:t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</w:t>
      </w:r>
    </w:p>
    <w:p w:rsidR="00C25E11" w:rsidRPr="003B496B" w:rsidRDefault="00C25E11" w:rsidP="00C25E11">
      <w:pPr>
        <w:numPr>
          <w:ilvl w:val="0"/>
          <w:numId w:val="2"/>
        </w:num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3B496B">
        <w:rPr>
          <w:color w:val="000000"/>
          <w:lang w:eastAsia="ru-RU"/>
        </w:rPr>
        <w:t>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C25E11" w:rsidRPr="003B496B" w:rsidRDefault="00C25E11" w:rsidP="00C25E11">
      <w:pPr>
        <w:numPr>
          <w:ilvl w:val="0"/>
          <w:numId w:val="2"/>
        </w:num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3B496B">
        <w:rPr>
          <w:color w:val="000000"/>
          <w:lang w:eastAsia="ru-RU"/>
        </w:rPr>
        <w:t>Приобретение  навыков  самообслуживания;  овладение технологическими приемами ручной  обработки  материалов;  усвоение правил техники безопасности;</w:t>
      </w:r>
    </w:p>
    <w:p w:rsidR="00C25E11" w:rsidRPr="003B496B" w:rsidRDefault="00C25E11" w:rsidP="00C25E11">
      <w:pPr>
        <w:numPr>
          <w:ilvl w:val="0"/>
          <w:numId w:val="2"/>
        </w:num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3B496B">
        <w:rPr>
          <w:color w:val="000000"/>
          <w:lang w:eastAsia="ru-RU"/>
        </w:rPr>
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C25E11" w:rsidRPr="003B496B" w:rsidRDefault="00C25E11" w:rsidP="00C25E11">
      <w:pPr>
        <w:numPr>
          <w:ilvl w:val="0"/>
          <w:numId w:val="2"/>
        </w:numPr>
        <w:shd w:val="clear" w:color="auto" w:fill="FFFFFF"/>
        <w:suppressAutoHyphens w:val="0"/>
        <w:jc w:val="both"/>
        <w:rPr>
          <w:color w:val="000000"/>
          <w:sz w:val="22"/>
          <w:szCs w:val="22"/>
          <w:lang w:eastAsia="ru-RU"/>
        </w:rPr>
      </w:pPr>
      <w:r w:rsidRPr="003B496B">
        <w:rPr>
          <w:color w:val="000000"/>
          <w:lang w:eastAsia="ru-RU"/>
        </w:rPr>
        <w:lastRenderedPageBreak/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</w:t>
      </w:r>
      <w:r w:rsidRPr="003B496B">
        <w:rPr>
          <w:color w:val="000000"/>
          <w:sz w:val="28"/>
          <w:lang w:eastAsia="ru-RU"/>
        </w:rPr>
        <w:t>.</w:t>
      </w:r>
    </w:p>
    <w:p w:rsidR="00C25E11" w:rsidRPr="00D01934" w:rsidRDefault="00C25E11" w:rsidP="00C25E11">
      <w:pPr>
        <w:numPr>
          <w:ilvl w:val="0"/>
          <w:numId w:val="3"/>
        </w:numPr>
        <w:shd w:val="clear" w:color="auto" w:fill="FFFFFF"/>
        <w:suppressAutoHyphens w:val="0"/>
        <w:jc w:val="center"/>
        <w:rPr>
          <w:rFonts w:ascii="Calibri" w:hAnsi="Calibri" w:cs="Arial"/>
          <w:b/>
          <w:color w:val="000000"/>
          <w:lang w:eastAsia="ru-RU"/>
        </w:rPr>
      </w:pPr>
      <w:r w:rsidRPr="00D01934">
        <w:rPr>
          <w:b/>
          <w:color w:val="000000"/>
          <w:lang w:eastAsia="ru-RU"/>
        </w:rPr>
        <w:t>Общекультурные и общетрудовые компетенции. Основы культуры труда.</w:t>
      </w:r>
    </w:p>
    <w:p w:rsidR="00C25E11" w:rsidRPr="00D01934" w:rsidRDefault="00C25E11" w:rsidP="00C25E11">
      <w:pPr>
        <w:numPr>
          <w:ilvl w:val="0"/>
          <w:numId w:val="3"/>
        </w:numPr>
        <w:shd w:val="clear" w:color="auto" w:fill="FFFFFF"/>
        <w:suppressAutoHyphens w:val="0"/>
        <w:rPr>
          <w:rFonts w:ascii="Calibri" w:hAnsi="Calibri" w:cs="Arial"/>
          <w:color w:val="000000"/>
          <w:lang w:eastAsia="ru-RU"/>
        </w:rPr>
      </w:pPr>
    </w:p>
    <w:tbl>
      <w:tblPr>
        <w:tblW w:w="14033" w:type="dxa"/>
        <w:tblInd w:w="8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14"/>
        <w:gridCol w:w="4819"/>
      </w:tblGrid>
      <w:tr w:rsidR="00C25E11" w:rsidRPr="00D01934" w:rsidTr="004F0671"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4F0671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D01934">
              <w:rPr>
                <w:b/>
                <w:color w:val="000000"/>
                <w:lang w:eastAsia="ru-RU"/>
              </w:rPr>
              <w:t>Обучающийся научится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4F0671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D01934">
              <w:rPr>
                <w:b/>
                <w:color w:val="000000"/>
                <w:lang w:eastAsia="ru-RU"/>
              </w:rPr>
              <w:t>Обучающийся</w:t>
            </w:r>
            <w:r w:rsidRPr="00D01934">
              <w:rPr>
                <w:b/>
                <w:i/>
                <w:iCs/>
                <w:color w:val="000000"/>
                <w:lang w:eastAsia="ru-RU"/>
              </w:rPr>
              <w:t xml:space="preserve"> получит возможность научиться:</w:t>
            </w:r>
          </w:p>
        </w:tc>
      </w:tr>
      <w:tr w:rsidR="00C25E11" w:rsidRPr="00D01934" w:rsidTr="004F0671"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65DEF">
              <w:rPr>
                <w:lang w:eastAsia="ru-RU"/>
              </w:rPr>
              <w:t>Учащийся будет знать о (на уровне представлений):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color w:val="000000"/>
                <w:lang w:eastAsia="ru-RU"/>
              </w:rPr>
              <w:t>элементарных общих правилах создания рукотворного мира (прочность, удобство, эстетическая выразительность — симметрия, асимметрия);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гармонии предметов и окружающей среды;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профессиях мастеров родного края;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характерных особенностях изученных видов декоративно-прикладного искусства.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color w:val="000000"/>
                <w:lang w:eastAsia="ru-RU"/>
              </w:rPr>
              <w:t>Учащийся будет уметь: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самостоятельно отбирать материалы и инструменты для работы;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готовить рабочее место в соответствии с видом деятельности, поддерживать порядок во время работы, убирать рабочее место;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выделять, называть и применять изученные общие правила создания рукотворного мира в своей предметно-творческой деятельности;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самостоятельно выполнять доступные задания с опорой на технологическую карту в предложенных ситуациях и на общие для всех простые правила поведения, делать выбор, какое мнение принять — своё или другое, высказанное в ходе обсуждения;</w:t>
            </w:r>
          </w:p>
          <w:p w:rsidR="00C25E11" w:rsidRPr="00D01934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деятельности.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C25E11">
            <w:pPr>
              <w:numPr>
                <w:ilvl w:val="0"/>
                <w:numId w:val="4"/>
              </w:numPr>
              <w:suppressAutoHyphens w:val="0"/>
              <w:ind w:left="716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i/>
                <w:iCs/>
                <w:color w:val="000000"/>
                <w:lang w:eastAsia="ru-RU"/>
              </w:rPr>
              <w:t>уважительно относиться к труду людей;</w:t>
            </w:r>
          </w:p>
          <w:p w:rsidR="00C25E11" w:rsidRPr="00D01934" w:rsidRDefault="00C25E11" w:rsidP="00C25E11">
            <w:pPr>
              <w:numPr>
                <w:ilvl w:val="0"/>
                <w:numId w:val="4"/>
              </w:numPr>
              <w:suppressAutoHyphens w:val="0"/>
              <w:ind w:left="716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i/>
                <w:iCs/>
                <w:color w:val="000000"/>
                <w:lang w:eastAsia="ru-RU"/>
              </w:rPr>
              <w:t>понимать культурно-историческую ценность традиций, отраженных в предметном мир,е и уважать их;</w:t>
            </w:r>
          </w:p>
          <w:p w:rsidR="00C25E11" w:rsidRPr="00D01934" w:rsidRDefault="00C25E11" w:rsidP="00C25E11">
            <w:pPr>
              <w:numPr>
                <w:ilvl w:val="0"/>
                <w:numId w:val="4"/>
              </w:numPr>
              <w:suppressAutoHyphens w:val="0"/>
              <w:spacing w:line="0" w:lineRule="atLeast"/>
              <w:ind w:left="716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i/>
                <w:iCs/>
                <w:color w:val="000000"/>
                <w:lang w:eastAsia="ru-RU"/>
              </w:rPr>
      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      </w:r>
          </w:p>
        </w:tc>
      </w:tr>
    </w:tbl>
    <w:p w:rsidR="00C25E11" w:rsidRPr="00D01934" w:rsidRDefault="00C25E11" w:rsidP="00C25E11">
      <w:pPr>
        <w:numPr>
          <w:ilvl w:val="0"/>
          <w:numId w:val="5"/>
        </w:numPr>
        <w:shd w:val="clear" w:color="auto" w:fill="FFFFFF"/>
        <w:suppressAutoHyphens w:val="0"/>
        <w:jc w:val="center"/>
        <w:rPr>
          <w:rFonts w:ascii="Calibri" w:hAnsi="Calibri" w:cs="Arial"/>
          <w:b/>
          <w:color w:val="000000"/>
          <w:lang w:eastAsia="ru-RU"/>
        </w:rPr>
      </w:pPr>
      <w:r w:rsidRPr="00D01934">
        <w:rPr>
          <w:b/>
          <w:color w:val="000000"/>
          <w:lang w:eastAsia="ru-RU"/>
        </w:rPr>
        <w:t>Технология ручной обработки материалов. Элементы графической грамоты.</w:t>
      </w:r>
    </w:p>
    <w:tbl>
      <w:tblPr>
        <w:tblW w:w="14033" w:type="dxa"/>
        <w:tblInd w:w="8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14"/>
        <w:gridCol w:w="4819"/>
      </w:tblGrid>
      <w:tr w:rsidR="00C25E11" w:rsidRPr="00D01934" w:rsidTr="004F0671"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4F0671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D01934">
              <w:rPr>
                <w:b/>
                <w:color w:val="000000"/>
                <w:lang w:eastAsia="ru-RU"/>
              </w:rPr>
              <w:t>Обучающийся научится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4F0671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D01934">
              <w:rPr>
                <w:b/>
                <w:color w:val="000000"/>
                <w:lang w:eastAsia="ru-RU"/>
              </w:rPr>
              <w:t>Обучающийся</w:t>
            </w:r>
            <w:r w:rsidRPr="00D01934">
              <w:rPr>
                <w:b/>
                <w:i/>
                <w:iCs/>
                <w:color w:val="000000"/>
                <w:lang w:eastAsia="ru-RU"/>
              </w:rPr>
              <w:t xml:space="preserve"> получит возможность научиться:</w:t>
            </w:r>
          </w:p>
        </w:tc>
      </w:tr>
      <w:tr w:rsidR="00C25E11" w:rsidRPr="00D01934" w:rsidTr="004F0671"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color w:val="000000"/>
                <w:lang w:eastAsia="ru-RU"/>
              </w:rPr>
              <w:t>Учащийся будет знать: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обобщённые названия технологических операций: разметка, получение деталей из заготовки, сборка изделия, отделка;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названия и свойства материалов, которые учащиеся используют в своей работе;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происхождение натуральных тканей и их виды;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способы соединения деталей из разных материалов, изученные соединительные материалы;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основные характеристики и различие простейшего чертежа и эскиза;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 xml:space="preserve">линии чертежа (линия контура и надреза, линия выносная и размерная, линия сгиба) </w:t>
            </w:r>
            <w:r w:rsidRPr="00365DEF">
              <w:rPr>
                <w:color w:val="000000"/>
                <w:lang w:eastAsia="ru-RU"/>
              </w:rPr>
              <w:lastRenderedPageBreak/>
              <w:t>и приёмы построения прямоугольника и окружности с помощью чертёжных инструментов;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названия, устройство и назначение чертёжных инструментов (линейка, угольник, циркуль).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color w:val="000000"/>
                <w:lang w:eastAsia="ru-RU"/>
              </w:rPr>
              <w:t>Учащийся будет уметь: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читать простейшие чертежи (эскизы);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выполнять экономную разметку с помощью чертёжных инструментов с опорой на простейший чертёж (эскиз);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оформлять изделия и соединять детали прямой строчкой и её вариантами;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решать несложные конструкторско-технологические задачи;</w:t>
            </w:r>
          </w:p>
          <w:p w:rsidR="00C25E11" w:rsidRPr="00D01934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справляться с доступными практическими (технологическими) заданиями с опорой на образец и инструкционную карту.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C25E11">
            <w:pPr>
              <w:numPr>
                <w:ilvl w:val="0"/>
                <w:numId w:val="6"/>
              </w:numPr>
              <w:suppressAutoHyphens w:val="0"/>
              <w:ind w:left="674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i/>
                <w:iCs/>
                <w:color w:val="000000"/>
                <w:lang w:eastAsia="ru-RU"/>
              </w:rPr>
              <w:lastRenderedPageBreak/>
              <w:t>отбирать и выстраивать оптимальную технологическую последовательность реализации собственного или предложенного учителем замысла;</w:t>
            </w:r>
          </w:p>
          <w:p w:rsidR="00C25E11" w:rsidRPr="00D01934" w:rsidRDefault="00C25E11" w:rsidP="00C25E11">
            <w:pPr>
              <w:numPr>
                <w:ilvl w:val="0"/>
                <w:numId w:val="6"/>
              </w:numPr>
              <w:suppressAutoHyphens w:val="0"/>
              <w:spacing w:line="0" w:lineRule="atLeast"/>
              <w:ind w:left="674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i/>
                <w:iCs/>
                <w:color w:val="000000"/>
                <w:lang w:eastAsia="ru-RU"/>
              </w:rPr>
              <w:t xml:space="preserve">прогнозировать конечный практический результат и самостоятельно комбинировать художественные технологии в </w:t>
            </w:r>
            <w:r w:rsidRPr="00D01934">
              <w:rPr>
                <w:i/>
                <w:iCs/>
                <w:color w:val="000000"/>
                <w:lang w:eastAsia="ru-RU"/>
              </w:rPr>
              <w:lastRenderedPageBreak/>
              <w:t>соответствии с конструктивной или декоративно-художественной задачей.</w:t>
            </w:r>
          </w:p>
        </w:tc>
      </w:tr>
    </w:tbl>
    <w:p w:rsidR="00C25E11" w:rsidRPr="00D01934" w:rsidRDefault="00C25E11" w:rsidP="00C25E11">
      <w:pPr>
        <w:numPr>
          <w:ilvl w:val="0"/>
          <w:numId w:val="7"/>
        </w:numPr>
        <w:shd w:val="clear" w:color="auto" w:fill="FFFFFF"/>
        <w:suppressAutoHyphens w:val="0"/>
        <w:jc w:val="center"/>
        <w:rPr>
          <w:rFonts w:ascii="Calibri" w:hAnsi="Calibri" w:cs="Arial"/>
          <w:b/>
          <w:color w:val="000000"/>
          <w:lang w:eastAsia="ru-RU"/>
        </w:rPr>
      </w:pPr>
      <w:r w:rsidRPr="00D01934">
        <w:rPr>
          <w:b/>
          <w:color w:val="000000"/>
          <w:lang w:eastAsia="ru-RU"/>
        </w:rPr>
        <w:lastRenderedPageBreak/>
        <w:t>Конструирование и моделирование</w:t>
      </w:r>
    </w:p>
    <w:p w:rsidR="00C25E11" w:rsidRPr="00D01934" w:rsidRDefault="00C25E11" w:rsidP="00C25E11">
      <w:pPr>
        <w:shd w:val="clear" w:color="auto" w:fill="FFFFFF"/>
        <w:suppressAutoHyphens w:val="0"/>
        <w:ind w:left="720"/>
        <w:rPr>
          <w:rFonts w:ascii="Calibri" w:hAnsi="Calibri" w:cs="Arial"/>
          <w:b/>
          <w:color w:val="000000"/>
          <w:lang w:eastAsia="ru-RU"/>
        </w:rPr>
      </w:pPr>
    </w:p>
    <w:tbl>
      <w:tblPr>
        <w:tblW w:w="14033" w:type="dxa"/>
        <w:tblInd w:w="8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14"/>
        <w:gridCol w:w="4819"/>
      </w:tblGrid>
      <w:tr w:rsidR="00C25E11" w:rsidRPr="00D01934" w:rsidTr="004F0671"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4F0671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D01934">
              <w:rPr>
                <w:b/>
                <w:color w:val="000000"/>
                <w:lang w:eastAsia="ru-RU"/>
              </w:rPr>
              <w:t>Обучающийся научится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4F0671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D01934">
              <w:rPr>
                <w:b/>
                <w:color w:val="000000"/>
                <w:lang w:eastAsia="ru-RU"/>
              </w:rPr>
              <w:t>Обучающийся</w:t>
            </w:r>
            <w:r w:rsidRPr="00D01934">
              <w:rPr>
                <w:b/>
                <w:i/>
                <w:iCs/>
                <w:color w:val="000000"/>
                <w:lang w:eastAsia="ru-RU"/>
              </w:rPr>
              <w:t xml:space="preserve"> получит возможность научиться:</w:t>
            </w:r>
          </w:p>
        </w:tc>
      </w:tr>
      <w:tr w:rsidR="00C25E11" w:rsidRPr="00D01934" w:rsidTr="004F0671"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color w:val="000000"/>
                <w:lang w:eastAsia="ru-RU"/>
              </w:rPr>
              <w:t>Учащийся будет знать: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неподвижный и подвижный способы соединения деталей;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отличия макета от модели.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color w:val="000000"/>
                <w:lang w:eastAsia="ru-RU"/>
              </w:rPr>
              <w:t>Учащийся будет уметь: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конструировать и моделировать изделия из различных материалов по модели, простейшему чертежу или эскизу;</w:t>
            </w:r>
          </w:p>
          <w:p w:rsidR="00C25E11" w:rsidRPr="00D01934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определять способ соединения деталей и выполнять подвижное и неподвижное соединение известными способами</w:t>
            </w:r>
            <w:r w:rsidRPr="00365DEF">
              <w:rPr>
                <w:rFonts w:ascii="SchoolBookCSanPin-Regular" w:hAnsi="SchoolBookCSanPin-Regular" w:cs="SchoolBookCSanPin-Regular"/>
                <w:color w:val="000000"/>
                <w:lang w:eastAsia="ru-RU"/>
              </w:rPr>
              <w:t>.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C25E11">
            <w:pPr>
              <w:numPr>
                <w:ilvl w:val="0"/>
                <w:numId w:val="8"/>
              </w:numPr>
              <w:suppressAutoHyphens w:val="0"/>
              <w:ind w:left="632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i/>
                <w:iCs/>
                <w:color w:val="000000"/>
                <w:lang w:eastAsia="ru-RU"/>
              </w:rPr>
              <w:t>соотносить объемную конструкцию, основанную на правильных геометрических формах, с изображениями их разверток;</w:t>
            </w:r>
          </w:p>
          <w:p w:rsidR="00C25E11" w:rsidRPr="00D01934" w:rsidRDefault="00C25E11" w:rsidP="00C25E11">
            <w:pPr>
              <w:numPr>
                <w:ilvl w:val="0"/>
                <w:numId w:val="8"/>
              </w:numPr>
              <w:suppressAutoHyphens w:val="0"/>
              <w:spacing w:line="0" w:lineRule="atLeast"/>
              <w:ind w:left="632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i/>
                <w:iCs/>
                <w:color w:val="000000"/>
                <w:lang w:eastAsia="ru-RU"/>
              </w:rPr>
              <w:t>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материале.</w:t>
            </w:r>
          </w:p>
        </w:tc>
      </w:tr>
    </w:tbl>
    <w:p w:rsidR="00C25E11" w:rsidRPr="00D01934" w:rsidRDefault="00C25E11" w:rsidP="00C25E11">
      <w:pPr>
        <w:numPr>
          <w:ilvl w:val="0"/>
          <w:numId w:val="9"/>
        </w:numPr>
        <w:shd w:val="clear" w:color="auto" w:fill="FFFFFF"/>
        <w:suppressAutoHyphens w:val="0"/>
        <w:jc w:val="center"/>
        <w:rPr>
          <w:rFonts w:ascii="Calibri" w:hAnsi="Calibri" w:cs="Arial"/>
          <w:b/>
          <w:color w:val="000000"/>
          <w:lang w:eastAsia="ru-RU"/>
        </w:rPr>
      </w:pPr>
      <w:r w:rsidRPr="00D01934">
        <w:rPr>
          <w:b/>
          <w:color w:val="000000"/>
          <w:lang w:eastAsia="ru-RU"/>
        </w:rPr>
        <w:t>Практика работы на компьютере</w:t>
      </w:r>
    </w:p>
    <w:p w:rsidR="00C25E11" w:rsidRPr="00D01934" w:rsidRDefault="00C25E11" w:rsidP="00C25E11">
      <w:pPr>
        <w:shd w:val="clear" w:color="auto" w:fill="FFFFFF"/>
        <w:suppressAutoHyphens w:val="0"/>
        <w:ind w:left="720"/>
        <w:rPr>
          <w:rFonts w:ascii="Calibri" w:hAnsi="Calibri" w:cs="Arial"/>
          <w:b/>
          <w:color w:val="000000"/>
          <w:lang w:eastAsia="ru-RU"/>
        </w:rPr>
      </w:pPr>
    </w:p>
    <w:tbl>
      <w:tblPr>
        <w:tblW w:w="14033" w:type="dxa"/>
        <w:tblInd w:w="8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14"/>
        <w:gridCol w:w="4819"/>
      </w:tblGrid>
      <w:tr w:rsidR="00C25E11" w:rsidRPr="00D01934" w:rsidTr="004F0671"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4F0671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D01934">
              <w:rPr>
                <w:b/>
                <w:color w:val="000000"/>
                <w:lang w:eastAsia="ru-RU"/>
              </w:rPr>
              <w:t>Обучающийся научится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4F0671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D01934">
              <w:rPr>
                <w:b/>
                <w:color w:val="000000"/>
                <w:lang w:eastAsia="ru-RU"/>
              </w:rPr>
              <w:t>Обучающийся</w:t>
            </w:r>
            <w:r w:rsidRPr="00D01934">
              <w:rPr>
                <w:b/>
                <w:i/>
                <w:iCs/>
                <w:color w:val="000000"/>
                <w:lang w:eastAsia="ru-RU"/>
              </w:rPr>
              <w:t xml:space="preserve"> получит возможность научиться:</w:t>
            </w:r>
          </w:p>
        </w:tc>
      </w:tr>
      <w:tr w:rsidR="00C25E11" w:rsidRPr="00D01934" w:rsidTr="004F0671"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C25E11">
            <w:pPr>
              <w:numPr>
                <w:ilvl w:val="0"/>
                <w:numId w:val="10"/>
              </w:numPr>
              <w:suppressAutoHyphens w:val="0"/>
              <w:ind w:left="644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color w:val="000000"/>
                <w:lang w:eastAsia="ru-RU"/>
              </w:rPr>
              <w:t>соблюдать безопасные приёмы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      </w:r>
          </w:p>
          <w:p w:rsidR="00C25E11" w:rsidRPr="00D01934" w:rsidRDefault="00C25E11" w:rsidP="00C25E11">
            <w:pPr>
              <w:numPr>
                <w:ilvl w:val="0"/>
                <w:numId w:val="10"/>
              </w:numPr>
              <w:suppressAutoHyphens w:val="0"/>
              <w:ind w:left="644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color w:val="000000"/>
                <w:lang w:eastAsia="ru-RU"/>
              </w:rPr>
              <w:t xml:space="preserve">использовать простейшие приёмы работы с готовыми электронными ресурсами: </w:t>
            </w:r>
            <w:r w:rsidRPr="00D01934">
              <w:rPr>
                <w:color w:val="000000"/>
                <w:lang w:eastAsia="ru-RU"/>
              </w:rPr>
              <w:lastRenderedPageBreak/>
              <w:t>активировать, читать информацию, выполнять задания;</w:t>
            </w:r>
          </w:p>
          <w:p w:rsidR="00C25E11" w:rsidRPr="00D01934" w:rsidRDefault="00C25E11" w:rsidP="00C25E11">
            <w:pPr>
              <w:numPr>
                <w:ilvl w:val="0"/>
                <w:numId w:val="10"/>
              </w:numPr>
              <w:suppressAutoHyphens w:val="0"/>
              <w:spacing w:line="0" w:lineRule="atLeast"/>
              <w:ind w:left="644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color w:val="000000"/>
                <w:lang w:eastAsia="ru-RU"/>
              </w:rPr>
              <w:t>создавать небольшие тексты, иллюстрации к устному рассказу, используя редакторы текстов и презентаций.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C25E11">
            <w:pPr>
              <w:numPr>
                <w:ilvl w:val="0"/>
                <w:numId w:val="11"/>
              </w:numPr>
              <w:suppressAutoHyphens w:val="0"/>
              <w:spacing w:line="0" w:lineRule="atLeast"/>
              <w:ind w:left="62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i/>
                <w:iCs/>
                <w:color w:val="000000"/>
                <w:lang w:eastAsia="ru-RU"/>
              </w:rPr>
              <w:lastRenderedPageBreak/>
              <w:t xml:space="preserve">пользоваться доступными приёмами работы с готовой текстовой, визуальной, звуковой информацией в сети Интернет, а также </w:t>
            </w:r>
            <w:r w:rsidRPr="00D01934">
              <w:rPr>
                <w:i/>
                <w:iCs/>
                <w:color w:val="000000"/>
                <w:lang w:eastAsia="ru-RU"/>
              </w:rPr>
              <w:lastRenderedPageBreak/>
              <w:t>познакомится с доступными способами её получения, хранения, переработки.</w:t>
            </w:r>
          </w:p>
        </w:tc>
      </w:tr>
    </w:tbl>
    <w:p w:rsidR="00C25E11" w:rsidRDefault="00C25E11" w:rsidP="00C25E11">
      <w:pPr>
        <w:ind w:left="426" w:firstLine="425"/>
        <w:jc w:val="both"/>
        <w:rPr>
          <w:b/>
          <w:sz w:val="28"/>
          <w:szCs w:val="28"/>
        </w:rPr>
      </w:pPr>
    </w:p>
    <w:p w:rsidR="00C25E11" w:rsidRDefault="00C25E11" w:rsidP="00C25E11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 класс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Личностные</w:t>
      </w:r>
      <w:r>
        <w:rPr>
          <w:rFonts w:eastAsiaTheme="minorHAnsi"/>
          <w:b/>
          <w:bCs/>
          <w:color w:val="000000"/>
          <w:lang w:eastAsia="en-US"/>
        </w:rPr>
        <w:t>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научится: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отзывчиво относиться и проявлять готовность оказать посильную помощь одноклассникам;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проявлять интерес к историческим традициям России и своего края;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испытывать потребность в самореализации в доступной декоративно-прикладной деятельности, простейшем техническом моделировании;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принимать другие мнения и высказывания, уважительно относиться к ним;</w:t>
      </w: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опираясь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Метапредметные</w:t>
      </w:r>
      <w:r>
        <w:rPr>
          <w:rFonts w:eastAsiaTheme="minorHAnsi"/>
          <w:b/>
          <w:bCs/>
          <w:color w:val="000000"/>
          <w:lang w:eastAsia="en-US"/>
        </w:rPr>
        <w:t>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  <w:r w:rsidRPr="00C87192">
        <w:rPr>
          <w:rFonts w:eastAsiaTheme="minorHAnsi"/>
          <w:b/>
          <w:i/>
          <w:iCs/>
          <w:color w:val="000000"/>
          <w:lang w:eastAsia="en-US"/>
        </w:rPr>
        <w:t>Регулятивные УУД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будет уметь: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формулировать цель урока после предварительного обсуждения;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выявлять и формулировать учебную проблему;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анализировать предложенное задание, отделять известное от неизвестного;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самостоятельно выполнять пробные поисковые действия (упражнения) для выявления оптимального решения проблемы (задачи);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коллективно 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осуществлять текущий контроль и точность выполнения технологических операций (с помощью простых и сложных по конфигурации шаблонов, чертёжных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</w: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выполнять текущий контроль (точность изготовления деталей и аккуратность всей работы) и оценку выполненной работы по предложенным учителем критериям.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  <w:r w:rsidRPr="00C87192">
        <w:rPr>
          <w:rFonts w:eastAsiaTheme="minorHAnsi"/>
          <w:b/>
          <w:i/>
          <w:iCs/>
          <w:color w:val="000000"/>
          <w:lang w:eastAsia="en-US"/>
        </w:rPr>
        <w:t>Познавательные УУД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научится с помощью учителя: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искать и отбирать необходимую для решения учебной задачи информацию в учебнике (текст, иллюстрация, схема, чертёж, инструкционная карта), энциклопедиях, справочниках, Интернете;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lastRenderedPageBreak/>
        <w:t xml:space="preserve">• </w:t>
      </w:r>
      <w:r w:rsidRPr="00C87192">
        <w:rPr>
          <w:rFonts w:eastAsiaTheme="minorHAnsi"/>
          <w:color w:val="000000"/>
          <w:lang w:eastAsia="en-US"/>
        </w:rPr>
        <w:t>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</w: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преобразовывать информацию (представлять информацию в виде текста, таблицы, схемы (в информационных проектах).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  <w:r w:rsidRPr="00C87192">
        <w:rPr>
          <w:rFonts w:eastAsiaTheme="minorHAnsi"/>
          <w:b/>
          <w:i/>
          <w:iCs/>
          <w:color w:val="000000"/>
          <w:lang w:eastAsia="en-US"/>
        </w:rPr>
        <w:t>Коммуникативные УУД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научится: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высказывать свою точку зрения и пытаться её обосновать;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слушать других, пытаться принимать другую точку зрения;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уметь сотрудничать, выполняя различные роли в группе, в совместном решении проблемы (задачи);</w:t>
      </w: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уважительно относиться к позиции другого человека, пытаться договариваться.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Предметные</w:t>
      </w:r>
      <w:r>
        <w:rPr>
          <w:rFonts w:eastAsiaTheme="minorHAnsi"/>
          <w:b/>
          <w:bCs/>
          <w:color w:val="000000"/>
          <w:lang w:eastAsia="en-US"/>
        </w:rPr>
        <w:t>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1. Общекультурные и общетрудовые компетенции.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Основы культуры труда. Самообслуживание.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будет знать о: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характерных особенностях изученных видов декоративно-прикладного искусства;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профессиях мастеров прикладного искусства (в рамках изученного).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будет уметь: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соблюдать правила безопасного пользования домашними электроприборами (светильниками, звонками, теле- и радиоаппаратурой).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2. Технология ручной обработки материалов. Основы художественно-практической деятельности.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Учащийся будет знать: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названия и свойства наиболее распространённых искусственных и синтетических материалов (бумага, металлы, ткани);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последовательность чтения и выполнения разметки развёрток с помощью чертёжных инструментов;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линии чертежа (осевая и центровая);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правила безопасной работы канцелярским ножом;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косую строчку, её варианты, назначение;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несколько названий видов информационных технологий и соответствующих способов передачи информации (из реального окружения учащихся).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Учащийся будет иметь представление о: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композиции декоративно-прикладного характера на плоскости и в объёме;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традициях канонов декоративно-прикладного искусства в изделиях.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Учащийся будет уметь (под контролем учителя):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lastRenderedPageBreak/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читать простейший чертёж (эскиз) развёрток;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выполнять разметку развёрток с помощью чертёжных инструментов с опорой на чертёж (эскиз);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подбирать и обосновывать наиболее рациональные технологические приёмы изготовления изделий;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выполнять рицовку;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оформлять изделия и соединять детали строчкой косого стежка и её вариантами;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находить и использовать дополнительную информацию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color w:val="000000"/>
          <w:lang w:eastAsia="en-US"/>
        </w:rPr>
        <w:t>из различных источников (в том числе из Интернета);</w:t>
      </w: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решать доступные технологические задачи.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3. Конструирование и моделирование.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будет знать: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простейшие способы достижения прочности конструкций.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будет уметь: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конструировать и моделировать изделия из разных материалов по заданным техническим, технологическим и декоративно-художественным условиям;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изменять конструкцию изделия по заданным условиям;</w:t>
      </w: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выбирать способ соединения и соединительный материал в зависимости от требований конструкции.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4. Практика работы на компьютере.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будет знать: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названия и назначение основных устройств персонального компьютера для ввода, вывода и обработки информации;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основные правила безопасной работы на компьютере.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будет иметь общее представление о: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назначении клавиатуры, приёмах пользования мышью.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будет уметь (с помощью учителя):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включать и выключать компьютер;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пользоваться клавиатурой (в рамках необходимого для выполнения предъявляемого задания);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выполнять простейшие операции над готовыми файлами и папками (открывать, читать);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b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работать с ЭОР (электронными образовательными ресурсами), готовыми материалами на электронных носителях (CD, DVD): активация диска, чтение информации, выполнение предложенных заданий, закрытие материала и изъятие диска из компьютера.</w:t>
      </w:r>
    </w:p>
    <w:p w:rsidR="003E17CF" w:rsidRDefault="003E17CF" w:rsidP="00C25E11">
      <w:pPr>
        <w:ind w:firstLine="540"/>
        <w:jc w:val="center"/>
        <w:rPr>
          <w:b/>
          <w:sz w:val="28"/>
          <w:szCs w:val="28"/>
        </w:rPr>
      </w:pPr>
    </w:p>
    <w:p w:rsidR="00C25E11" w:rsidRDefault="00C25E11" w:rsidP="00C25E11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4 класс</w:t>
      </w:r>
    </w:p>
    <w:p w:rsidR="00C25E11" w:rsidRPr="00C25E11" w:rsidRDefault="00C25E11" w:rsidP="00C25E11">
      <w:pPr>
        <w:shd w:val="clear" w:color="auto" w:fill="FFFFFF"/>
        <w:suppressAutoHyphens w:val="0"/>
        <w:ind w:firstLine="710"/>
        <w:jc w:val="center"/>
        <w:rPr>
          <w:rFonts w:ascii="Arial" w:hAnsi="Arial" w:cs="Arial"/>
          <w:color w:val="000000"/>
          <w:sz w:val="22"/>
          <w:szCs w:val="22"/>
          <w:lang w:eastAsia="ru-RU"/>
        </w:rPr>
      </w:pPr>
      <w:r>
        <w:rPr>
          <w:b/>
          <w:bCs/>
          <w:color w:val="000000"/>
          <w:lang w:eastAsia="ru-RU"/>
        </w:rPr>
        <w:t>Л</w:t>
      </w:r>
      <w:r w:rsidRPr="00C25E11">
        <w:rPr>
          <w:b/>
          <w:bCs/>
          <w:color w:val="000000"/>
          <w:lang w:eastAsia="ru-RU"/>
        </w:rPr>
        <w:t>ичностные результаты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уметь:</w:t>
      </w:r>
    </w:p>
    <w:p w:rsidR="0094371C" w:rsidRPr="0094371C" w:rsidRDefault="0094371C" w:rsidP="0094371C">
      <w:pPr>
        <w:pStyle w:val="a8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lastRenderedPageBreak/>
        <w:t>оценивать поступки, явления, события с точки зрения собственных ощущений, соотносить их с общепринятыми нормами и ценностями;</w:t>
      </w:r>
    </w:p>
    <w:p w:rsidR="0094371C" w:rsidRPr="0094371C" w:rsidRDefault="0094371C" w:rsidP="0094371C">
      <w:pPr>
        <w:pStyle w:val="a8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описывать свои чувства и ощущения от наблюдаемых явлений, событий, изделий декоративно</w:t>
      </w:r>
      <w:r w:rsidRPr="0094371C">
        <w:rPr>
          <w:color w:val="000000"/>
        </w:rPr>
        <w:softHyphen/>
        <w:t>прикладного характера, уважительно относиться к результатам труда мастеров;</w:t>
      </w:r>
    </w:p>
    <w:p w:rsidR="0094371C" w:rsidRPr="0094371C" w:rsidRDefault="0094371C" w:rsidP="0094371C">
      <w:pPr>
        <w:pStyle w:val="a8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принимать другие мнения и высказывания, уважительно относиться к ним;</w:t>
      </w:r>
    </w:p>
    <w:p w:rsidR="0094371C" w:rsidRPr="0094371C" w:rsidRDefault="0094371C" w:rsidP="0094371C">
      <w:pPr>
        <w:pStyle w:val="a8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опираясь на освоенные изобразительные и конструкторско</w:t>
      </w:r>
      <w:r w:rsidRPr="0094371C">
        <w:rPr>
          <w:color w:val="000000"/>
        </w:rPr>
        <w:softHyphen/>
        <w:t>технологические знания и умения, делать выбор способов реализации предложенного учителем или собственного замысла;</w:t>
      </w:r>
    </w:p>
    <w:p w:rsidR="0094371C" w:rsidRPr="0094371C" w:rsidRDefault="0094371C" w:rsidP="0094371C">
      <w:pPr>
        <w:pStyle w:val="a8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понимать необходимость бережного отношения к результатам труда людей; уважать людей различного труда.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4371C">
        <w:rPr>
          <w:b/>
          <w:bCs/>
          <w:color w:val="000000"/>
        </w:rPr>
        <w:t>Метапредметные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b/>
          <w:bCs/>
          <w:i/>
          <w:iCs/>
          <w:color w:val="000000"/>
        </w:rPr>
        <w:t>Регулятивные УУД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уметь:</w:t>
      </w:r>
    </w:p>
    <w:p w:rsidR="0094371C" w:rsidRPr="0094371C" w:rsidRDefault="0094371C" w:rsidP="0094371C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самостоятельно формулировать цель урока после предварительного обсуждения;</w:t>
      </w:r>
    </w:p>
    <w:p w:rsidR="0094371C" w:rsidRPr="0094371C" w:rsidRDefault="0094371C" w:rsidP="0094371C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анализировать предложенное задание, отделять известное от неизвестного;</w:t>
      </w:r>
    </w:p>
    <w:p w:rsidR="0094371C" w:rsidRPr="0094371C" w:rsidRDefault="0094371C" w:rsidP="0094371C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выявлять и формулировать учебную проблему;</w:t>
      </w:r>
    </w:p>
    <w:p w:rsidR="0094371C" w:rsidRPr="0094371C" w:rsidRDefault="0094371C" w:rsidP="0094371C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выполнять пробные поисковые действия (упражнения), отбирать оптимальное решение проблемы (задачи);</w:t>
      </w:r>
    </w:p>
    <w:p w:rsidR="0094371C" w:rsidRPr="0094371C" w:rsidRDefault="0094371C" w:rsidP="0094371C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предлагать конструкторско</w:t>
      </w:r>
      <w:r w:rsidRPr="0094371C">
        <w:rPr>
          <w:color w:val="000000"/>
        </w:rPr>
        <w:softHyphen/>
        <w:t>технологические решения и способы выполнения отдельных этапов изготовления изделий из числа освоенных;</w:t>
      </w:r>
    </w:p>
    <w:p w:rsidR="0094371C" w:rsidRPr="0094371C" w:rsidRDefault="0094371C" w:rsidP="0094371C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самостоятельно отбирать наиболее подходящие для выполнения задания материалы и инструменты;</w:t>
      </w:r>
    </w:p>
    <w:p w:rsidR="0094371C" w:rsidRPr="0094371C" w:rsidRDefault="0094371C" w:rsidP="0094371C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выполнять задание по коллективно составленному плану, сверять свои действия с ним;</w:t>
      </w:r>
    </w:p>
    <w:p w:rsidR="0094371C" w:rsidRPr="0094371C" w:rsidRDefault="0094371C" w:rsidP="0094371C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осуществлять текущий и итоговый контроль выполненной работы, уметь проверять модели в действии, вносить необходимые конструктивные доработки.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b/>
          <w:bCs/>
          <w:i/>
          <w:iCs/>
          <w:color w:val="000000"/>
        </w:rPr>
        <w:t>Познавательные УУД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уметь</w:t>
      </w:r>
      <w:r w:rsidRPr="0094371C">
        <w:rPr>
          <w:b/>
          <w:color w:val="000000"/>
        </w:rPr>
        <w:t>:</w:t>
      </w:r>
    </w:p>
    <w:p w:rsidR="0094371C" w:rsidRPr="0094371C" w:rsidRDefault="0094371C" w:rsidP="0094371C">
      <w:pPr>
        <w:pStyle w:val="a8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искать и отбирать необходимую информацию для решения учебной задачи в учебнике, энциклопедиях, справочниках, Интернете;</w:t>
      </w:r>
    </w:p>
    <w:p w:rsidR="0094371C" w:rsidRPr="0094371C" w:rsidRDefault="0094371C" w:rsidP="0094371C">
      <w:pPr>
        <w:pStyle w:val="a8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lastRenderedPageBreak/>
        <w:t>приобретать новые знания в процессе наблюдений, рассуждений и обсуждений заданий, образцов и материа</w:t>
      </w:r>
      <w:r w:rsidRPr="0094371C">
        <w:rPr>
          <w:color w:val="000000"/>
        </w:rPr>
        <w:softHyphen/>
        <w:t xml:space="preserve"> лов учебника, выполнения пробных поисковых упражнений;</w:t>
      </w:r>
    </w:p>
    <w:p w:rsidR="0094371C" w:rsidRPr="0094371C" w:rsidRDefault="0094371C" w:rsidP="0094371C">
      <w:pPr>
        <w:pStyle w:val="a8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перерабатывать полученную информацию: сравнивать и классифицировать факты и явления; определять причинно</w:t>
      </w:r>
      <w:r w:rsidRPr="0094371C">
        <w:rPr>
          <w:color w:val="000000"/>
        </w:rPr>
        <w:softHyphen/>
        <w:t>следственные связи изучаемых явлений (событий), проводить аналогии, использовать полученную информацию для выполнения предлагаемых и жизненных задач;</w:t>
      </w:r>
    </w:p>
    <w:p w:rsidR="0094371C" w:rsidRPr="0094371C" w:rsidRDefault="0094371C" w:rsidP="0094371C">
      <w:pPr>
        <w:pStyle w:val="a8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делать выводы на основе обобщения полученных знаний и освоенных умений.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b/>
          <w:bCs/>
          <w:i/>
          <w:iCs/>
          <w:color w:val="000000"/>
        </w:rPr>
        <w:t>Коммуникативные УУД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уметь:</w:t>
      </w:r>
    </w:p>
    <w:p w:rsidR="0094371C" w:rsidRPr="0094371C" w:rsidRDefault="0094371C" w:rsidP="0094371C">
      <w:pPr>
        <w:pStyle w:val="a8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формулировать свои мысли с учётом учебных и жизненных речевых ситуаций;</w:t>
      </w:r>
    </w:p>
    <w:p w:rsidR="0094371C" w:rsidRPr="0094371C" w:rsidRDefault="0094371C" w:rsidP="0094371C">
      <w:pPr>
        <w:pStyle w:val="a8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высказывать свою точку зрения и пытаться её обосновать и аргументировать;</w:t>
      </w:r>
    </w:p>
    <w:p w:rsidR="0094371C" w:rsidRPr="0094371C" w:rsidRDefault="0094371C" w:rsidP="0094371C">
      <w:pPr>
        <w:pStyle w:val="a8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слушать других, уважительно относиться к позиции другого, пытаться договариваться;</w:t>
      </w:r>
    </w:p>
    <w:p w:rsidR="0094371C" w:rsidRPr="0094371C" w:rsidRDefault="0094371C" w:rsidP="0094371C">
      <w:pPr>
        <w:pStyle w:val="a8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сотрудничать, выполняя различные роли в группе, в совместном решении проблемы (задачи).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4371C">
        <w:rPr>
          <w:b/>
          <w:bCs/>
          <w:color w:val="000000"/>
        </w:rPr>
        <w:t>Предметные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b/>
          <w:bCs/>
          <w:i/>
          <w:iCs/>
          <w:color w:val="000000"/>
        </w:rPr>
        <w:t>1. Общекультурные и общетрудовые компетенции. Основы культуры труда. Самообслуживание.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иметь общее представление:</w:t>
      </w:r>
    </w:p>
    <w:p w:rsidR="0094371C" w:rsidRPr="0094371C" w:rsidRDefault="0094371C" w:rsidP="0094371C">
      <w:pPr>
        <w:pStyle w:val="a8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94371C" w:rsidRPr="0094371C" w:rsidRDefault="0094371C" w:rsidP="0094371C">
      <w:pPr>
        <w:pStyle w:val="a8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об основных правилах дизайна и их учёте при конструировании изделий (единство формы, функции и декора; стилевая гармония);</w:t>
      </w:r>
    </w:p>
    <w:p w:rsidR="0094371C" w:rsidRPr="0094371C" w:rsidRDefault="0094371C" w:rsidP="0094371C">
      <w:pPr>
        <w:pStyle w:val="a8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 правилах безопасного пользования бытовыми приборами.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уметь:</w:t>
      </w:r>
    </w:p>
    <w:p w:rsidR="0094371C" w:rsidRPr="0094371C" w:rsidRDefault="0094371C" w:rsidP="0094371C">
      <w:pPr>
        <w:pStyle w:val="a8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организовывать и выполнять свою художественно</w:t>
      </w:r>
      <w:r w:rsidRPr="0094371C">
        <w:rPr>
          <w:color w:val="000000"/>
        </w:rPr>
        <w:softHyphen/>
        <w:t>практическую деятельность в соответствии с собственным замыслом;</w:t>
      </w:r>
    </w:p>
    <w:p w:rsidR="0094371C" w:rsidRPr="0094371C" w:rsidRDefault="0094371C" w:rsidP="0094371C">
      <w:pPr>
        <w:pStyle w:val="a8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использовать знания и умения, приобретённые в ходе изучения технологии, изобразительного искусства и других учебных предметов в собственной творческой деятельности;</w:t>
      </w:r>
    </w:p>
    <w:p w:rsidR="0094371C" w:rsidRPr="0094371C" w:rsidRDefault="0094371C" w:rsidP="0094371C">
      <w:pPr>
        <w:pStyle w:val="a8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защищать природу и материальное окружение и бережно относиться к ним;</w:t>
      </w:r>
    </w:p>
    <w:p w:rsidR="0094371C" w:rsidRPr="0094371C" w:rsidRDefault="0094371C" w:rsidP="0094371C">
      <w:pPr>
        <w:pStyle w:val="a8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безопасно пользоваться бытовыми приборами (розетками, электрочайниками, компьютером);</w:t>
      </w:r>
    </w:p>
    <w:p w:rsidR="0094371C" w:rsidRPr="0094371C" w:rsidRDefault="0094371C" w:rsidP="0094371C">
      <w:pPr>
        <w:pStyle w:val="a8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lastRenderedPageBreak/>
        <w:t>выполнять простой ремонт одежды (пришивать пуговицы, зашивать разрывы по шву).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b/>
          <w:bCs/>
          <w:i/>
          <w:iCs/>
          <w:color w:val="000000"/>
        </w:rPr>
        <w:t>2. Технология ручной обработки материалов. Основы художественно</w:t>
      </w:r>
      <w:r w:rsidRPr="0094371C">
        <w:rPr>
          <w:b/>
          <w:bCs/>
          <w:i/>
          <w:iCs/>
          <w:color w:val="000000"/>
        </w:rPr>
        <w:softHyphen/>
        <w:t>практической деятельности.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знать:</w:t>
      </w:r>
    </w:p>
    <w:p w:rsidR="0094371C" w:rsidRPr="0094371C" w:rsidRDefault="0094371C" w:rsidP="0094371C">
      <w:pPr>
        <w:pStyle w:val="a8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названия и свойства наиболее распространённых искусственных и синтетических материалов (бумага, металлы, ткани);</w:t>
      </w:r>
    </w:p>
    <w:p w:rsidR="0094371C" w:rsidRPr="0094371C" w:rsidRDefault="0094371C" w:rsidP="0094371C">
      <w:pPr>
        <w:pStyle w:val="a8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последовательность чтения и выполнения разметки развёрток с помощью чертёжных инструментов;</w:t>
      </w:r>
    </w:p>
    <w:p w:rsidR="0094371C" w:rsidRPr="0094371C" w:rsidRDefault="0094371C" w:rsidP="0094371C">
      <w:pPr>
        <w:pStyle w:val="a8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линии чертежа (осевая и центровая);</w:t>
      </w:r>
    </w:p>
    <w:p w:rsidR="0094371C" w:rsidRPr="0094371C" w:rsidRDefault="0094371C" w:rsidP="0094371C">
      <w:pPr>
        <w:pStyle w:val="a8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правила безопасной работы канцелярским ножом;</w:t>
      </w:r>
    </w:p>
    <w:p w:rsidR="0094371C" w:rsidRPr="0094371C" w:rsidRDefault="0094371C" w:rsidP="0094371C">
      <w:pPr>
        <w:pStyle w:val="a8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косую строчку, её варианты, назначение;</w:t>
      </w:r>
    </w:p>
    <w:p w:rsidR="0094371C" w:rsidRPr="0094371C" w:rsidRDefault="0094371C" w:rsidP="0094371C">
      <w:pPr>
        <w:pStyle w:val="a8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несколько названий видов информационных технологий и соответствующих способов передачи информации (из реального окружения учащихся).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иметь представление о</w:t>
      </w:r>
      <w:r w:rsidRPr="0094371C">
        <w:rPr>
          <w:i/>
          <w:iCs/>
          <w:color w:val="000000"/>
          <w:u w:val="single"/>
        </w:rPr>
        <w:t>:</w:t>
      </w:r>
    </w:p>
    <w:p w:rsidR="0094371C" w:rsidRPr="0094371C" w:rsidRDefault="0094371C" w:rsidP="0094371C">
      <w:pPr>
        <w:pStyle w:val="a8"/>
        <w:numPr>
          <w:ilvl w:val="0"/>
          <w:numId w:val="3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дизайне, его месте и роли в современной проектной деятельности;</w:t>
      </w:r>
    </w:p>
    <w:p w:rsidR="0094371C" w:rsidRPr="0094371C" w:rsidRDefault="0094371C" w:rsidP="0094371C">
      <w:pPr>
        <w:pStyle w:val="a8"/>
        <w:numPr>
          <w:ilvl w:val="0"/>
          <w:numId w:val="3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основных условиях дизайна — единстве пользы, удобства и красоты;</w:t>
      </w:r>
    </w:p>
    <w:p w:rsidR="0094371C" w:rsidRPr="0094371C" w:rsidRDefault="0094371C" w:rsidP="0094371C">
      <w:pPr>
        <w:pStyle w:val="a8"/>
        <w:numPr>
          <w:ilvl w:val="0"/>
          <w:numId w:val="3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композиции декоративно</w:t>
      </w:r>
      <w:r w:rsidRPr="0094371C">
        <w:rPr>
          <w:color w:val="000000"/>
        </w:rPr>
        <w:softHyphen/>
        <w:t>прикладного характера на плоскости и в объёме;</w:t>
      </w:r>
    </w:p>
    <w:p w:rsidR="0094371C" w:rsidRPr="0094371C" w:rsidRDefault="0094371C" w:rsidP="0094371C">
      <w:pPr>
        <w:pStyle w:val="a8"/>
        <w:numPr>
          <w:ilvl w:val="0"/>
          <w:numId w:val="3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традициях канонов декоративно</w:t>
      </w:r>
      <w:r w:rsidRPr="0094371C">
        <w:rPr>
          <w:color w:val="000000"/>
        </w:rPr>
        <w:softHyphen/>
        <w:t>прикладного искусства в изделиях;</w:t>
      </w:r>
    </w:p>
    <w:p w:rsidR="0094371C" w:rsidRPr="0094371C" w:rsidRDefault="0094371C" w:rsidP="0094371C">
      <w:pPr>
        <w:pStyle w:val="a8"/>
        <w:numPr>
          <w:ilvl w:val="0"/>
          <w:numId w:val="3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стилизации природных форм в технике, архитектуре и др.;</w:t>
      </w:r>
    </w:p>
    <w:p w:rsidR="0094371C" w:rsidRPr="0094371C" w:rsidRDefault="0094371C" w:rsidP="0094371C">
      <w:pPr>
        <w:pStyle w:val="a8"/>
        <w:numPr>
          <w:ilvl w:val="0"/>
          <w:numId w:val="3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художественных техниках (в рамках изученного).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уметь самостоятельно:</w:t>
      </w:r>
    </w:p>
    <w:p w:rsidR="0094371C" w:rsidRPr="0094371C" w:rsidRDefault="0094371C" w:rsidP="0094371C">
      <w:pPr>
        <w:pStyle w:val="a8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читать простейший чертёж (эскиз) плоских и объёмных изделий (развёрток);</w:t>
      </w:r>
    </w:p>
    <w:p w:rsidR="0094371C" w:rsidRPr="0094371C" w:rsidRDefault="0094371C" w:rsidP="0094371C">
      <w:pPr>
        <w:pStyle w:val="a8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выполнять разметку развёрток с помощью чертёжных инструментов;</w:t>
      </w:r>
    </w:p>
    <w:p w:rsidR="0094371C" w:rsidRPr="0094371C" w:rsidRDefault="0094371C" w:rsidP="0094371C">
      <w:pPr>
        <w:pStyle w:val="a8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подбирать и обосновывать наиболее рациональные технологические приёмы изготовления изделий;</w:t>
      </w:r>
    </w:p>
    <w:p w:rsidR="0094371C" w:rsidRPr="0094371C" w:rsidRDefault="0094371C" w:rsidP="0094371C">
      <w:pPr>
        <w:pStyle w:val="a8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выполнять рицовку;</w:t>
      </w:r>
    </w:p>
    <w:p w:rsidR="0094371C" w:rsidRPr="0094371C" w:rsidRDefault="0094371C" w:rsidP="0094371C">
      <w:pPr>
        <w:pStyle w:val="a8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lastRenderedPageBreak/>
        <w:t>оформлять изделия и соединять детали петельной строчкой и её вариантами;</w:t>
      </w:r>
    </w:p>
    <w:p w:rsidR="0094371C" w:rsidRPr="0094371C" w:rsidRDefault="0094371C" w:rsidP="0094371C">
      <w:pPr>
        <w:pStyle w:val="a8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находить и использовать дополнительную информацию из различных источников (в том числе из Интернета).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4371C">
        <w:rPr>
          <w:b/>
          <w:bCs/>
          <w:color w:val="000000"/>
        </w:rPr>
        <w:t>3. Конструирование и моделирование.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знать:</w:t>
      </w:r>
    </w:p>
    <w:p w:rsidR="0094371C" w:rsidRPr="0094371C" w:rsidRDefault="0094371C" w:rsidP="0094371C">
      <w:pPr>
        <w:pStyle w:val="a8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простейшие способы достижения прочности конструкций.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уметь:</w:t>
      </w:r>
    </w:p>
    <w:p w:rsidR="0094371C" w:rsidRPr="0094371C" w:rsidRDefault="0094371C" w:rsidP="0094371C">
      <w:pPr>
        <w:pStyle w:val="a8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конструировать и моделировать изделия из разных материалов по заданным декоративно</w:t>
      </w:r>
      <w:r>
        <w:rPr>
          <w:color w:val="000000"/>
        </w:rPr>
        <w:t xml:space="preserve"> </w:t>
      </w:r>
      <w:r w:rsidRPr="0094371C">
        <w:rPr>
          <w:color w:val="000000"/>
        </w:rPr>
        <w:softHyphen/>
        <w:t>художественным условиям;</w:t>
      </w:r>
    </w:p>
    <w:p w:rsidR="0094371C" w:rsidRPr="0094371C" w:rsidRDefault="0094371C" w:rsidP="0094371C">
      <w:pPr>
        <w:pStyle w:val="a8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изменять конструкцию изделия по заданным условиям;</w:t>
      </w:r>
    </w:p>
    <w:p w:rsidR="0094371C" w:rsidRPr="0094371C" w:rsidRDefault="0094371C" w:rsidP="0094371C">
      <w:pPr>
        <w:pStyle w:val="a8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выбирать способ соединения и соединительного материала в зависимости от требований конструкции.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4371C">
        <w:rPr>
          <w:b/>
          <w:bCs/>
          <w:color w:val="000000"/>
        </w:rPr>
        <w:t>4. Практика работы на компьютере.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иметь представление о:</w:t>
      </w:r>
    </w:p>
    <w:p w:rsidR="0094371C" w:rsidRPr="0094371C" w:rsidRDefault="0094371C" w:rsidP="0094371C">
      <w:pPr>
        <w:pStyle w:val="a8"/>
        <w:numPr>
          <w:ilvl w:val="0"/>
          <w:numId w:val="3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использовании компьютеров в различных сферах жизни и деятельности человека.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знать:</w:t>
      </w:r>
    </w:p>
    <w:p w:rsidR="0094371C" w:rsidRPr="0094371C" w:rsidRDefault="0094371C" w:rsidP="0094371C">
      <w:pPr>
        <w:pStyle w:val="a8"/>
        <w:numPr>
          <w:ilvl w:val="0"/>
          <w:numId w:val="3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названия и основное назначение частей компьютера (с которыми работали на уроках).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научится с помощью учителя:</w:t>
      </w:r>
    </w:p>
    <w:p w:rsidR="0094371C" w:rsidRPr="0094371C" w:rsidRDefault="0094371C" w:rsidP="0094371C">
      <w:pPr>
        <w:pStyle w:val="a8"/>
        <w:numPr>
          <w:ilvl w:val="0"/>
          <w:numId w:val="3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создавать небольшие тексты и печатные публикации с использованием изображений на экране компьютера;</w:t>
      </w:r>
    </w:p>
    <w:p w:rsidR="0094371C" w:rsidRPr="0094371C" w:rsidRDefault="0094371C" w:rsidP="0094371C">
      <w:pPr>
        <w:pStyle w:val="a8"/>
        <w:numPr>
          <w:ilvl w:val="0"/>
          <w:numId w:val="3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оформлять текст (выбор шрифта, размера, цвета шрифта, выравнивание абзаца);</w:t>
      </w:r>
    </w:p>
    <w:p w:rsidR="0094371C" w:rsidRPr="0094371C" w:rsidRDefault="0094371C" w:rsidP="0094371C">
      <w:pPr>
        <w:pStyle w:val="a8"/>
        <w:numPr>
          <w:ilvl w:val="0"/>
          <w:numId w:val="3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работать с доступной информацией;</w:t>
      </w:r>
    </w:p>
    <w:p w:rsidR="0094371C" w:rsidRPr="0094371C" w:rsidRDefault="0094371C" w:rsidP="0094371C">
      <w:pPr>
        <w:pStyle w:val="a8"/>
        <w:numPr>
          <w:ilvl w:val="0"/>
          <w:numId w:val="3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работать в программах Word, Power Point.</w:t>
      </w:r>
    </w:p>
    <w:p w:rsidR="00C25E11" w:rsidRDefault="00C25E11" w:rsidP="00C25E11">
      <w:pPr>
        <w:ind w:firstLine="540"/>
        <w:jc w:val="center"/>
        <w:rPr>
          <w:b/>
          <w:sz w:val="28"/>
          <w:szCs w:val="28"/>
        </w:rPr>
      </w:pPr>
    </w:p>
    <w:p w:rsidR="00C25E11" w:rsidRPr="003E17CF" w:rsidRDefault="003E17CF" w:rsidP="00C25E11">
      <w:pPr>
        <w:ind w:firstLine="540"/>
        <w:jc w:val="center"/>
        <w:rPr>
          <w:b/>
        </w:rPr>
      </w:pPr>
      <w:r w:rsidRPr="003E17CF">
        <w:rPr>
          <w:b/>
        </w:rPr>
        <w:lastRenderedPageBreak/>
        <w:t>Раздел 3</w:t>
      </w:r>
      <w:r w:rsidR="00C25E11" w:rsidRPr="003E17CF">
        <w:rPr>
          <w:b/>
        </w:rPr>
        <w:t xml:space="preserve"> «Содержание учебного предмета»</w:t>
      </w:r>
    </w:p>
    <w:p w:rsidR="00C25E11" w:rsidRPr="003E17CF" w:rsidRDefault="00C25E11" w:rsidP="00C25E11">
      <w:pPr>
        <w:ind w:firstLine="540"/>
        <w:jc w:val="center"/>
        <w:rPr>
          <w:b/>
          <w:u w:val="single"/>
        </w:rPr>
      </w:pP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1. Общекультурные и общетрудовые компетенции (знания, умения и способы деятельности). Основы культуры труда, самообслуживания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индивидуальных проектов.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Выполнение элементарных расчетов стоимости изготавливаемого изделия.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2. Технология ручной обработки материалов. Элементы графической грамоты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Подготовка материалов к работе. Экономное расходование материалов. Выбор и замена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 xml:space="preserve"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Называние, и выполнение основных технологических операций ручной обработки материалов,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</w:t>
      </w:r>
      <w:r w:rsidRPr="003E17CF">
        <w:rPr>
          <w:color w:val="000000"/>
        </w:rPr>
        <w:lastRenderedPageBreak/>
        <w:t>(клеевое, ниточное, проволочное, винтовое и др.), отделка изделия или его деталей (окрашивание, вышивка, аппликация и др.). Грамотное заполнение технологической карты. Выполнение отделки в соответствии с особенностями декоративных орнаментов разных народов России (растительный, геометрический и другой орнамент).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Назначение линий чертежа (контур, линии надреза, сгиба, размерная, осевая, центровая, разрыва).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3. Конструирование и моделирование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4. Практика работы на компьютере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Информация, её 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(СО).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B35C8" w:rsidRPr="003E17CF" w:rsidRDefault="006B35C8" w:rsidP="006B35C8">
      <w:pPr>
        <w:pStyle w:val="a8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1 класс – 33 часа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1. Природная мастерская (9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Рукотворный и природный мир города.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Рукотворный и природный мир села.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На земле, на воде и в воздухе. Название транспортных средств в окружающем пространстве. Функциональное назначение транспорта.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Природа и творчество. Природные материалы. Виды природных материалов. Сбор, виды засушивания. Составление букв и цифр из природных материалов.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Листья и фантазии. Знакомство с разнообразием форм и цвета листьев разных растений. Составление композиций.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Семена и фантазии. Знакомство с разнообразием форм и цвета семян разных растений. Составление композиций.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lastRenderedPageBreak/>
        <w:t>Композиция из листьев. Что такое композиция? Знакомство с понятием «композиция». Подбор листьев определённой формы для тематической композиции.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Орнамент из листьев. Что такое орнамент? Знакомство с понятием «орнамент». Составление разных орнаментов из одних деталей – листьев (в круге, квадрате, полосе).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Природные материалы. Как их соединять? Обобщение понятия «природные материалы». Составление объёмных композиций.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2. Пластилиновая мастерская (4 часа).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Материалы для лепки. Что может пластилин? Знакомство с пластичными материалами – глина, пластилин, тесто. Введение понятия «инструмент». Знакомство с профессиями людей. Исследование свойств пластилина.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В мастерской кондитера. Как работает мастер? Введение понятия «технология». Знакомство с профессией и материалами кондитера. Изготовление пирожных, печенья из пластилина.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В море. Какие цвета и формы у морских обитателей? Обучать умению определять конструктивные особенности изделий и технологию их изготовления. Изготовление морских обитателей из пластилина.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Наши проекты. Аквариум. Работа в группах.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3. Бумажная мастерская (15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Мастерская Деда Мороза и Снегурочки. Оборудование рабочего места. Знакомство с ножницами, правилами техники безопасности. Изготовление ёлочных игрушек из бумажных полосок.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Наши проекты. Скоро Новый год! Работа с опорой на рисунки. Изготовление ёлочных игрушек из бумажных полосок.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Бумага. Какие у неё есть секреты? Введение понятия «бумага - материал». Знакомство с видами бумаги, их использованием. Профессии мастеров, использующих бумагу в своих работах.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Бумага и картон. Какие секреты у картона? Введение понятия «картон - материал». Знакомство с разновидностями картона. Исследование свойств картона.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Оригами. Как сгибать и складывать бумагу? Введение понятия «оригами». Точечное наклеивание бумаги.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Обитатели пруда. Какие секреты у оригами? Введение понятия «аппликация». Изготовление изделий из оригами.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Животные зоопарка. Одна основа, а столько фигурок? Закрепление приёмов сгибания и складывания. Изготовление изделий в технике оригами. Наша армия родная. Представление о 23 февраля - День защитника Отечества, о родах войск, защищающих небо, землю, водное пространство, о родственниках, служивших в армии. Введение понятия «техника». Изготовление изделий в технике оригами.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Ножницы. Что ты о них знаешь? Введение понятий «конструкция», «мозаика». Выполнение резаной мозаики.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Весенний праздник 8 Марта. Как сделать подарок – портрет? О роли матери в жизни человека. Изготовление изделия, включающего отрезание и вырезание бумажных деталей по прямым, кривым и ломаным линиям, а также вытягивание и накручивание бумажных полос.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Шаблон. Для чего он нужен? Введение понятие «шаблон». Разнообразие форм шаблонов. Изготовление изделий, в которых разметка деталей выполняется с помощью шаблонов.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Бабочки. Как изготовить их из листа бумаги? Изготовление изделий из деталей, сложенных гармошкой, и деталей, изготовленных по шаблонам.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4. Текстильная мастерская (5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Мир тканей. Для чего нужны ткани? Введение понятия «ткани и нитки - материалы». Завязывание узелка.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lastRenderedPageBreak/>
        <w:t>Игла – труженица. Что умеет игла? Введение понятий «игла – швейный инструмент», «швейные приспособления», «строчка», «стежок». Изготовление изделия вышивкой строчкой прямого стежка.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Вышивка. Для чего она нужна? Обобщение представление об истории вышивки.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Прямая строчка и перевивы. Для чего они нужны? Изготовление изделий с вышивкой строчкой прямого стежка и её вариантами.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B35C8" w:rsidRPr="003E17CF" w:rsidRDefault="006B35C8" w:rsidP="006B35C8">
      <w:pPr>
        <w:pStyle w:val="a8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2 класс – 34 часа.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1. Художественная мастерская (9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Что ты уже знаешь? Изготовление изделий из деталей, размеченных по шаблонам.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Зачем художнику знать о тоне, форме и размере? Изготовление композиций из семян растений.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Какова роль цвета в композиции? Знакомство с видами композиций: центральная, вертикальная, горизонтальная. Изготовление аппликаций, композиций с разными цветовыми сочетаниями материалов.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Какие бывают цветочные композиции? Изготовление композиций разных видов.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 увидеть белое изображение на белом фоне? Изготовление рельефных композиций из белой бумаги.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Что такое симметрия? Как получить симметричные детали? Введение понятия «симметрия». Изготовление композиций из симметричных бумажных деталей.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Можно ли сгибать картон? Как? Изготовление изделий сложной формы в одной тематике.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 плоское превратить в объёмное? Изготовление изделий с использованием с разметкой по половине шаблона.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 согнуть картон по кривой линии? Изготовление изделий с деталями, имеющими кривые сгибы, с разметкой по половине шаблона.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2. Чертёжная мастерская (7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Что такое технологические операции и способы? Введение понятия «технологические операции». Изготовление изделий с деталями, сложенными пружинкой.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Что такое линейка и что она умеет? Построение прямых линий и отрезков. Измерение отрезков. Измерение сторон геометрических фигур. Что такое чертёж и как его прочитать? Изготовление изделий с основой прямоугольной формы по их чертежам.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 изготовить несколько одинаковых прямоугольников? Изготовление изделий с плетёными деталями.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Можно ли разметить прямоугольник по угольнику? Изготовление изделий с основой прямоугольной формы с помощью угольника по их чертежам.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Можно ли без шаблона разметить круг? Изготовление изделий с круглыми деталями, размеченными с помощью циркуля.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Мастерская Деда Мороза и Снегурочки. Изготовление изделий из кругов, размеченными с помощью циркуля, и частей кругов, из деталей прямоугольных форм.</w:t>
      </w:r>
    </w:p>
    <w:p w:rsidR="006B35C8" w:rsidRPr="003E17CF" w:rsidRDefault="006B35C8" w:rsidP="006B35C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3.</w:t>
      </w:r>
      <w:r w:rsidRPr="003E17CF">
        <w:rPr>
          <w:color w:val="000000"/>
        </w:rPr>
        <w:t> </w:t>
      </w:r>
      <w:r w:rsidRPr="003E17CF">
        <w:rPr>
          <w:b/>
          <w:bCs/>
          <w:color w:val="000000"/>
        </w:rPr>
        <w:t>Конструкторская мастерская (10 часов)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Какой секрет у подвижных игрушек? Изготовление изделий с шарнирным механизмом по принципу качение деталей.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 из неподвижной игрушки сделать подвижную? Изготовление изделий с шарнирным механизмом по принципу вращения, марионетки – «дергунчик».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Что заставляет вращаться винт – пропеллер? Изготовление изделий, имеющих пропеллер, крылья (мельница).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lastRenderedPageBreak/>
        <w:t>День защитника Отечества. Изменяется ли вооружение в армии? Изготовление изделий на военную тематику.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 машины помогают человеку? Изготовление машин по их развёрткам.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Поздравляем женщин и девочек. Изготовление поздравительных открыток с использованием разметки по линейке или угольнику.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Что интересного в работе архитектора? Изготовление макета родного города или города мечты.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3. Рукодельная мастерская (8часов).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Какие бывают ткани? Изготовление изделий из нетканых материалов (ватных дисков, синтепона).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Какие бывают нитки. Как они используются? Изготовление изделий, частью которых является помпон.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Что такое натуральные ткани? Каковы их свойства? Изготовление изделий, требующих наклеивание ткани на картонную основу.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Строчка косого стежка. Есть ли у неё «дочки»? Изготовление изделий с вышивкой крестом.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 ткань превращается в изделие? Лекало. Изготовление изделий, размеченных по лекалам и соединённых изученными ручными строчками.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B35C8" w:rsidRPr="003E17CF" w:rsidRDefault="006B35C8" w:rsidP="006B35C8">
      <w:pPr>
        <w:pStyle w:val="a8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3 класс – 34 часа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1. Информационная мастерская (6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Вспомним и обсудим! Изготовление изделия из природного материала.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Знакомимся с компьютером. Практическое знакомство с возможностями компьютера.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Компьютер – твой помощник. Работа с учебной информацией.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2. Мастерская скульптора (4 часа).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 работает скульптор? Скульптура разных времён и народов. Изготовление скульптурных изделий из пластичных материалов.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Статуэтки. Изготовление изделий в технике намазывания пластилина на пластиковую заготовку.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Рельеф и его виды. Как придать поверхности фактуру и объём? Изготовление изделий с рельефной отделкой из пластичных материалов. Конструирование из фольги. Изготовление изделий из фольги с использованием изученных приёмов обработки фольги.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3. Мастерская рукодельницы (швеи, вышивальщицы) (10 часов)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Вышивка и вышивание. Вышивка «Болгарский крест».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Строчка петельного стежка. Изделие с разметкой деталей кроя по лекалам и применением (сшивание или отделка) строчки петельного стежка.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Пришивание пуговиц. Изготовление изделия с использованием пуговиц с дырочками.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История швейной машины. Секреты швейной мастерской. Изготовление изделия из тонкого трикотажа с использованием способа стяжки деталей.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Футляры. Изготовление футляра из плотного не сыпучего материала с застёжкой из бусины или пуговицы с дырочкой.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Наши проекты. Подвеска. Изготовление изделий из пирамид, построенных с помощью линейки и циркуля.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4. Мастерская инженеров – конструкторов, строителей, декораторов (9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Строительство и украшение дома. Изготовление макетов зданий с элементами декора из гофрокартона.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Объём и объёмные формы. Развёртка. Изготовление изделия кубической формы на основе развёртки.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Подарочные упаковки. Изготовление коробок – упаковок призматических форм из картона.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lastRenderedPageBreak/>
        <w:t>Декорирование (украшение) готовых форм. Декорирование коробок – упаковок оклеиванием тканью.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Конструирование из сложных развёрток. Изготовление транспортных средств из картона и цветной бумаги по чертежам и деталей объёмных и плоских форм.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Модели и конструкции.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Наши проекты. Парад военной техники. Изготовление макетов и моделей техники из наборов типа «Конструктор».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Наша родная армия. Изготовление поздравительной открытки.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Художник – декоратор. Филигрань и квиллинг. Изготовление изделия с использованием художественной техники «квиллинг».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Изонить. Изготовление изделий в художественной технике «изонить».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Художественные техники из креповой бумаги. Изготовление изделий в разных художественных техниках с использованием креповой бумаги.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5. Мастерская кукольника (5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Может ли игрушка быть полезной? Изготовление декоративных зажимов на основе прищепок, разных по материалам и конструкциям.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Театральные куклы – марионетки. Изготовление марионетки из любого подходящего материала.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Игрушки из носка. Изготовление изделий из предметов и материалов одежды (из старых вещей).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Игрушка - неваляшка. Изготовление игрушки – неваляшки и з любых доступных материалов с использованием готовых форм.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B35C8" w:rsidRPr="003E17CF" w:rsidRDefault="006B35C8" w:rsidP="006B35C8">
      <w:pPr>
        <w:pStyle w:val="a8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4 класс – 34 часа</w:t>
      </w:r>
    </w:p>
    <w:p w:rsidR="006B35C8" w:rsidRPr="003E17CF" w:rsidRDefault="006B35C8" w:rsidP="006B35C8">
      <w:pPr>
        <w:pStyle w:val="a8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1. Информационный центр (3 часа)</w:t>
      </w:r>
      <w:r w:rsidRPr="003E17CF">
        <w:rPr>
          <w:color w:val="000000"/>
        </w:rPr>
        <w:t> Вспомним и обсудим! Решение и составление кроссвордов на конструкторско – технологическую тематику.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Информация. Интернет. Освоение алгоритма поиска информации технологического и другого учебного содержания в Интернете.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Создание текста на компьютере. Освоение клавиатуры компьютера, текстового набора, форматирования текста, изменение шрифтов.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Создание презентаций. Программа Power Point.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2. Проект «Дружный класс» (3 часа).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Презентация класса. Изготовление компьютерной презентации.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Эмблема класса. Изготовление эмблемы класса с использованием известных способов и художественных техник.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Папка «Мои достижения». Изготовление папки достижений на основе ранее освоенных знаний и умений.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3. Студия «Реклама» (4 часа).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Реклама и маркетинг. Индивидуальная или групповая работа по созданию рекламы.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Упаковка для мелочей. Изготовление упаковок для мелочей из развёрток разных форм.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Коробочка для подарка. Изготовление коробочки для сюрпризов из развёрток разных форм.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Коробочка для сюрприза. Изготовление коробок пирамидальной формы двумя способами.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4. Студия «Декор интерьера» (5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Интерьеры разных времён. Художественная техника «декупаж». Изготовление изделий в художественной технике «декупаж».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Плетёные салфетки. Изготовление плетёных салфеток с помощью чертёжных инструментов.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lastRenderedPageBreak/>
        <w:t>Цветы из креповой бумаги.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Сувениры на проволочных кольцах. Изготовление изделий из картона с соединением деталей проволочными кольцами и петлями.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Изделия из полимеров. Изготовление изделий из тонкого и толстого пенопласта.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5. Новогодняя студия (3 часа).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Новогодние традиции. Изготовление новогодних игрушек с объёмными слоёными деталями из креповой бумаги.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Игрушки из трубочек для коктейля.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6. Студия «Мода» (7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История одежды и текстильных материалов. Подбор образцов ткани для коллекции.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Исторический костюм. Изготовление плоскостной картонной модели костюма исторической эпохи.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Одежда народов России. Изготовление плоскостной картонной модели народного или исторического костюма народов России.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Аксессуары одежды. Отделка готовых изделий строчкой крестообразного стежка и её вариантами.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7. Студия «Подарки» (3 часа).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Плетёная открытка. Изготовление открытки сложной конструкции.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День защитника отечества. Изготовление макета Царь-пушки.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Весенние цветы. Изготовление цветков сложной конструкции.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8. Студия «Игрушки» (4 часа).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История игрушек. Игрушка – попрыгушка. Изготовление игрушек с раздвижным подвижным механизмом.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Качающиеся игрушки. Изготовление игрушек с качающимся механизмом из сложных деталей.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Подвижная игрушка «Щелкунчик».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Игрушка с рычажным механизмом.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9. Повторение. </w:t>
      </w:r>
      <w:r w:rsidRPr="003E17CF">
        <w:rPr>
          <w:color w:val="000000"/>
        </w:rPr>
        <w:t>Подготовка портфолио. </w:t>
      </w:r>
      <w:r w:rsidRPr="003E17CF">
        <w:rPr>
          <w:b/>
          <w:bCs/>
          <w:color w:val="000000"/>
        </w:rPr>
        <w:t>(2 часа)</w:t>
      </w:r>
    </w:p>
    <w:p w:rsidR="004F0671" w:rsidRPr="003E17CF" w:rsidRDefault="004F0671" w:rsidP="00420880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</w:p>
    <w:p w:rsidR="00420880" w:rsidRPr="003E17CF" w:rsidRDefault="00420880" w:rsidP="00C25E11">
      <w:pPr>
        <w:suppressAutoHyphens w:val="0"/>
        <w:autoSpaceDE w:val="0"/>
        <w:autoSpaceDN w:val="0"/>
        <w:adjustRightInd w:val="0"/>
        <w:jc w:val="both"/>
      </w:pPr>
    </w:p>
    <w:p w:rsidR="00C25E11" w:rsidRDefault="003E17CF" w:rsidP="00C25E11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4</w:t>
      </w:r>
      <w:r w:rsidR="00C25E11" w:rsidRPr="00C25E11">
        <w:rPr>
          <w:b/>
          <w:sz w:val="28"/>
          <w:szCs w:val="28"/>
        </w:rPr>
        <w:t xml:space="preserve"> «Тематическое планирование»</w:t>
      </w:r>
    </w:p>
    <w:p w:rsidR="004F0671" w:rsidRDefault="004F0671" w:rsidP="00C25E11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класс</w:t>
      </w:r>
    </w:p>
    <w:p w:rsidR="005F66E4" w:rsidRPr="00C25E11" w:rsidRDefault="005F66E4" w:rsidP="00C25E11">
      <w:pPr>
        <w:ind w:firstLine="708"/>
        <w:jc w:val="center"/>
        <w:rPr>
          <w:b/>
          <w:sz w:val="28"/>
          <w:szCs w:val="28"/>
        </w:rPr>
      </w:pP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  <w:gridCol w:w="6095"/>
        <w:gridCol w:w="2552"/>
      </w:tblGrid>
      <w:tr w:rsidR="00C25E11" w:rsidRPr="004F0671" w:rsidTr="004F0671">
        <w:tc>
          <w:tcPr>
            <w:tcW w:w="992" w:type="dxa"/>
          </w:tcPr>
          <w:p w:rsidR="00C25E11" w:rsidRPr="004F0671" w:rsidRDefault="00C25E11" w:rsidP="005F66E4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  <w:r w:rsidRPr="004F0671">
              <w:rPr>
                <w:sz w:val="24"/>
                <w:szCs w:val="24"/>
              </w:rPr>
              <w:t>№ п.п.</w:t>
            </w:r>
          </w:p>
        </w:tc>
        <w:tc>
          <w:tcPr>
            <w:tcW w:w="6095" w:type="dxa"/>
          </w:tcPr>
          <w:p w:rsidR="00C25E11" w:rsidRPr="004F0671" w:rsidRDefault="00C25E11" w:rsidP="005F66E4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  <w:r w:rsidRPr="004F0671">
              <w:rPr>
                <w:sz w:val="24"/>
                <w:szCs w:val="24"/>
              </w:rPr>
              <w:t>Тема</w:t>
            </w:r>
          </w:p>
        </w:tc>
        <w:tc>
          <w:tcPr>
            <w:tcW w:w="2552" w:type="dxa"/>
          </w:tcPr>
          <w:p w:rsidR="00C25E11" w:rsidRPr="004F0671" w:rsidRDefault="00C25E11" w:rsidP="005F66E4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  <w:r w:rsidRPr="004F0671">
              <w:rPr>
                <w:sz w:val="24"/>
                <w:szCs w:val="24"/>
              </w:rPr>
              <w:t>Кол-во часов</w:t>
            </w:r>
          </w:p>
        </w:tc>
      </w:tr>
      <w:tr w:rsidR="00C25E11" w:rsidRPr="004F0671" w:rsidTr="004F0671">
        <w:tc>
          <w:tcPr>
            <w:tcW w:w="992" w:type="dxa"/>
          </w:tcPr>
          <w:p w:rsidR="00C25E11" w:rsidRPr="004F0671" w:rsidRDefault="00C25E11" w:rsidP="005F66E4">
            <w:pPr>
              <w:pStyle w:val="3"/>
              <w:numPr>
                <w:ilvl w:val="0"/>
                <w:numId w:val="1"/>
              </w:numPr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25E11" w:rsidRPr="004F0671" w:rsidRDefault="00C25E11" w:rsidP="005F66E4">
            <w:pPr>
              <w:pStyle w:val="3"/>
              <w:spacing w:before="0"/>
              <w:jc w:val="left"/>
              <w:rPr>
                <w:b w:val="0"/>
                <w:bCs/>
                <w:sz w:val="24"/>
                <w:szCs w:val="24"/>
              </w:rPr>
            </w:pPr>
            <w:r w:rsidRPr="004F0671">
              <w:rPr>
                <w:b w:val="0"/>
                <w:bCs/>
                <w:sz w:val="24"/>
                <w:szCs w:val="24"/>
              </w:rPr>
              <w:t>Природная мастерская</w:t>
            </w:r>
          </w:p>
          <w:p w:rsidR="00C25E11" w:rsidRPr="004F0671" w:rsidRDefault="00C25E11" w:rsidP="005F66E4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25E11" w:rsidRPr="004F0671" w:rsidRDefault="00C25E11" w:rsidP="005F66E4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  <w:r w:rsidRPr="004F0671">
              <w:rPr>
                <w:sz w:val="24"/>
                <w:szCs w:val="24"/>
              </w:rPr>
              <w:t>7ч</w:t>
            </w:r>
          </w:p>
        </w:tc>
      </w:tr>
      <w:tr w:rsidR="00C25E11" w:rsidRPr="004F0671" w:rsidTr="004F0671">
        <w:tc>
          <w:tcPr>
            <w:tcW w:w="992" w:type="dxa"/>
          </w:tcPr>
          <w:p w:rsidR="00C25E11" w:rsidRPr="004F0671" w:rsidRDefault="00C25E11" w:rsidP="005F66E4">
            <w:pPr>
              <w:pStyle w:val="3"/>
              <w:numPr>
                <w:ilvl w:val="0"/>
                <w:numId w:val="1"/>
              </w:numPr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25E11" w:rsidRPr="004F0671" w:rsidRDefault="00C25E11" w:rsidP="005F66E4">
            <w:pPr>
              <w:pStyle w:val="3"/>
              <w:spacing w:before="0"/>
              <w:jc w:val="left"/>
              <w:rPr>
                <w:b w:val="0"/>
                <w:bCs/>
                <w:sz w:val="24"/>
                <w:szCs w:val="24"/>
              </w:rPr>
            </w:pPr>
            <w:r w:rsidRPr="004F0671">
              <w:rPr>
                <w:b w:val="0"/>
                <w:bCs/>
                <w:sz w:val="24"/>
                <w:szCs w:val="24"/>
              </w:rPr>
              <w:t>Пластилиновая мастерская</w:t>
            </w:r>
          </w:p>
          <w:p w:rsidR="00C25E11" w:rsidRPr="004F0671" w:rsidRDefault="00C25E11" w:rsidP="005F66E4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25E11" w:rsidRPr="004F0671" w:rsidRDefault="00C25E11" w:rsidP="005F66E4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  <w:r w:rsidRPr="004F0671">
              <w:rPr>
                <w:sz w:val="24"/>
                <w:szCs w:val="24"/>
              </w:rPr>
              <w:t>4ч</w:t>
            </w:r>
          </w:p>
        </w:tc>
      </w:tr>
      <w:tr w:rsidR="00C25E11" w:rsidRPr="004F0671" w:rsidTr="004F0671">
        <w:tc>
          <w:tcPr>
            <w:tcW w:w="992" w:type="dxa"/>
          </w:tcPr>
          <w:p w:rsidR="00C25E11" w:rsidRPr="004F0671" w:rsidRDefault="00C25E11" w:rsidP="005F66E4">
            <w:pPr>
              <w:pStyle w:val="3"/>
              <w:numPr>
                <w:ilvl w:val="0"/>
                <w:numId w:val="1"/>
              </w:numPr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25E11" w:rsidRPr="004F0671" w:rsidRDefault="00C25E11" w:rsidP="005F66E4">
            <w:pPr>
              <w:pStyle w:val="3"/>
              <w:spacing w:before="0"/>
              <w:jc w:val="left"/>
              <w:rPr>
                <w:b w:val="0"/>
                <w:bCs/>
                <w:sz w:val="24"/>
                <w:szCs w:val="24"/>
              </w:rPr>
            </w:pPr>
            <w:r w:rsidRPr="004F0671">
              <w:rPr>
                <w:b w:val="0"/>
                <w:bCs/>
                <w:sz w:val="24"/>
                <w:szCs w:val="24"/>
              </w:rPr>
              <w:t>Бумажная мастерская</w:t>
            </w:r>
          </w:p>
          <w:p w:rsidR="00C25E11" w:rsidRPr="004F0671" w:rsidRDefault="00C25E11" w:rsidP="005F66E4">
            <w:pPr>
              <w:pStyle w:val="3"/>
              <w:spacing w:before="0"/>
              <w:jc w:val="left"/>
              <w:rPr>
                <w:color w:val="0000FF"/>
                <w:sz w:val="24"/>
                <w:szCs w:val="24"/>
              </w:rPr>
            </w:pPr>
          </w:p>
        </w:tc>
        <w:tc>
          <w:tcPr>
            <w:tcW w:w="2552" w:type="dxa"/>
          </w:tcPr>
          <w:p w:rsidR="00C25E11" w:rsidRPr="004F0671" w:rsidRDefault="00C25E11" w:rsidP="005F66E4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  <w:r w:rsidRPr="004F0671">
              <w:rPr>
                <w:sz w:val="24"/>
                <w:szCs w:val="24"/>
              </w:rPr>
              <w:t>16ч</w:t>
            </w:r>
          </w:p>
        </w:tc>
      </w:tr>
      <w:tr w:rsidR="00C25E11" w:rsidRPr="004F0671" w:rsidTr="004F0671">
        <w:tc>
          <w:tcPr>
            <w:tcW w:w="992" w:type="dxa"/>
          </w:tcPr>
          <w:p w:rsidR="00C25E11" w:rsidRPr="004F0671" w:rsidRDefault="00C25E11" w:rsidP="005F66E4">
            <w:pPr>
              <w:pStyle w:val="3"/>
              <w:numPr>
                <w:ilvl w:val="0"/>
                <w:numId w:val="1"/>
              </w:numPr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25E11" w:rsidRPr="004F0671" w:rsidRDefault="00C25E11" w:rsidP="005F66E4">
            <w:pPr>
              <w:pStyle w:val="3"/>
              <w:spacing w:before="0"/>
              <w:jc w:val="left"/>
              <w:rPr>
                <w:b w:val="0"/>
                <w:bCs/>
                <w:sz w:val="24"/>
                <w:szCs w:val="24"/>
              </w:rPr>
            </w:pPr>
            <w:r w:rsidRPr="004F0671">
              <w:rPr>
                <w:b w:val="0"/>
                <w:bCs/>
                <w:sz w:val="24"/>
                <w:szCs w:val="24"/>
              </w:rPr>
              <w:t>Текстильная мастерская</w:t>
            </w:r>
          </w:p>
          <w:p w:rsidR="00C25E11" w:rsidRPr="004F0671" w:rsidRDefault="00C25E11" w:rsidP="005F66E4">
            <w:pPr>
              <w:pStyle w:val="3"/>
              <w:spacing w:before="0"/>
              <w:jc w:val="left"/>
              <w:rPr>
                <w:color w:val="0000FF"/>
                <w:sz w:val="24"/>
                <w:szCs w:val="24"/>
              </w:rPr>
            </w:pPr>
          </w:p>
        </w:tc>
        <w:tc>
          <w:tcPr>
            <w:tcW w:w="2552" w:type="dxa"/>
          </w:tcPr>
          <w:p w:rsidR="00C25E11" w:rsidRPr="004F0671" w:rsidRDefault="00C25E11" w:rsidP="005F66E4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  <w:r w:rsidRPr="004F0671">
              <w:rPr>
                <w:sz w:val="24"/>
                <w:szCs w:val="24"/>
              </w:rPr>
              <w:t>5ч</w:t>
            </w:r>
            <w:bookmarkStart w:id="0" w:name="_GoBack"/>
            <w:bookmarkEnd w:id="0"/>
          </w:p>
        </w:tc>
      </w:tr>
    </w:tbl>
    <w:p w:rsidR="00C25E11" w:rsidRPr="00C25E11" w:rsidRDefault="00C25E11" w:rsidP="005F66E4">
      <w:pPr>
        <w:pStyle w:val="3"/>
        <w:spacing w:before="0"/>
        <w:jc w:val="left"/>
        <w:rPr>
          <w:color w:val="0000FF"/>
          <w:szCs w:val="28"/>
        </w:rPr>
      </w:pPr>
    </w:p>
    <w:p w:rsidR="00C25E11" w:rsidRPr="004F0671" w:rsidRDefault="004F0671" w:rsidP="004F0671">
      <w:pPr>
        <w:pStyle w:val="3"/>
        <w:spacing w:before="0"/>
        <w:rPr>
          <w:szCs w:val="28"/>
        </w:rPr>
      </w:pPr>
      <w:r w:rsidRPr="004F0671">
        <w:rPr>
          <w:szCs w:val="28"/>
        </w:rPr>
        <w:t>2 класс</w:t>
      </w:r>
    </w:p>
    <w:p w:rsidR="004F0671" w:rsidRPr="004F0671" w:rsidRDefault="004F0671" w:rsidP="004F0671">
      <w:pPr>
        <w:suppressAutoHyphens w:val="0"/>
        <w:rPr>
          <w:lang w:eastAsia="ru-RU"/>
        </w:rPr>
      </w:pPr>
    </w:p>
    <w:tbl>
      <w:tblPr>
        <w:tblW w:w="1174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706"/>
        <w:gridCol w:w="2681"/>
        <w:gridCol w:w="2681"/>
        <w:gridCol w:w="2681"/>
      </w:tblGrid>
      <w:tr w:rsidR="004F0671" w:rsidRPr="004F0671" w:rsidTr="004F0671">
        <w:tc>
          <w:tcPr>
            <w:tcW w:w="3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b/>
                <w:bCs/>
                <w:color w:val="000000"/>
                <w:lang w:eastAsia="ru-RU"/>
              </w:rPr>
              <w:t>Название раздела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b/>
                <w:bCs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b/>
                <w:bCs/>
                <w:color w:val="000000"/>
                <w:lang w:eastAsia="ru-RU"/>
              </w:rPr>
              <w:t>Проект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b/>
                <w:bCs/>
                <w:color w:val="000000"/>
                <w:lang w:eastAsia="ru-RU"/>
              </w:rPr>
              <w:t>Изделия</w:t>
            </w:r>
          </w:p>
        </w:tc>
      </w:tr>
      <w:tr w:rsidR="004F0671" w:rsidRPr="004F0671" w:rsidTr="004F0671">
        <w:tc>
          <w:tcPr>
            <w:tcW w:w="3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Художественная мастерская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9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1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10</w:t>
            </w:r>
          </w:p>
        </w:tc>
      </w:tr>
      <w:tr w:rsidR="004F0671" w:rsidRPr="004F0671" w:rsidTr="004F0671">
        <w:tc>
          <w:tcPr>
            <w:tcW w:w="3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Чертежная мастерская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8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-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6</w:t>
            </w:r>
          </w:p>
        </w:tc>
      </w:tr>
      <w:tr w:rsidR="004F0671" w:rsidRPr="004F0671" w:rsidTr="004F0671">
        <w:tc>
          <w:tcPr>
            <w:tcW w:w="3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Конструкторская мастерская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10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1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10</w:t>
            </w:r>
          </w:p>
        </w:tc>
      </w:tr>
      <w:tr w:rsidR="004F0671" w:rsidRPr="004F0671" w:rsidTr="004F0671">
        <w:tc>
          <w:tcPr>
            <w:tcW w:w="3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Рукодельная мастерская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7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-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6</w:t>
            </w:r>
          </w:p>
        </w:tc>
      </w:tr>
      <w:tr w:rsidR="004F0671" w:rsidRPr="004F0671" w:rsidTr="004F0671">
        <w:tc>
          <w:tcPr>
            <w:tcW w:w="3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4F0671" w:rsidRDefault="004F0671" w:rsidP="004F0671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4F0671">
              <w:rPr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b/>
                <w:bCs/>
                <w:color w:val="000000"/>
                <w:lang w:eastAsia="ru-RU"/>
              </w:rPr>
              <w:t>32</w:t>
            </w:r>
          </w:p>
        </w:tc>
      </w:tr>
    </w:tbl>
    <w:p w:rsidR="004F0671" w:rsidRPr="004F0671" w:rsidRDefault="004F0671" w:rsidP="004F0671">
      <w:pPr>
        <w:pStyle w:val="3"/>
        <w:spacing w:before="0"/>
        <w:rPr>
          <w:color w:val="0000FF"/>
          <w:sz w:val="24"/>
          <w:szCs w:val="24"/>
        </w:rPr>
      </w:pPr>
    </w:p>
    <w:p w:rsidR="008B784E" w:rsidRDefault="008B784E"/>
    <w:p w:rsidR="004F0671" w:rsidRPr="004F0671" w:rsidRDefault="004F0671" w:rsidP="004F0671">
      <w:pPr>
        <w:jc w:val="center"/>
        <w:rPr>
          <w:b/>
          <w:sz w:val="28"/>
          <w:szCs w:val="28"/>
        </w:rPr>
      </w:pPr>
      <w:r w:rsidRPr="004F0671">
        <w:rPr>
          <w:b/>
          <w:sz w:val="28"/>
          <w:szCs w:val="28"/>
        </w:rPr>
        <w:t>3 класс</w:t>
      </w:r>
    </w:p>
    <w:p w:rsidR="004F0671" w:rsidRPr="00C96A92" w:rsidRDefault="004F0671" w:rsidP="004F0671">
      <w:pPr>
        <w:shd w:val="clear" w:color="auto" w:fill="FFFFFF"/>
        <w:suppressAutoHyphens w:val="0"/>
        <w:ind w:firstLine="284"/>
        <w:rPr>
          <w:rFonts w:ascii="Calibri" w:hAnsi="Calibri"/>
          <w:color w:val="000000"/>
          <w:sz w:val="22"/>
          <w:szCs w:val="22"/>
          <w:lang w:eastAsia="ru-RU"/>
        </w:rPr>
      </w:pPr>
    </w:p>
    <w:tbl>
      <w:tblPr>
        <w:tblW w:w="12075" w:type="dxa"/>
        <w:tblInd w:w="27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4"/>
        <w:gridCol w:w="2039"/>
        <w:gridCol w:w="844"/>
        <w:gridCol w:w="2227"/>
        <w:gridCol w:w="1344"/>
        <w:gridCol w:w="1751"/>
        <w:gridCol w:w="1247"/>
        <w:gridCol w:w="1035"/>
        <w:gridCol w:w="1567"/>
      </w:tblGrid>
      <w:tr w:rsidR="004F0671" w:rsidRPr="00C96A92" w:rsidTr="004F0671">
        <w:trPr>
          <w:trHeight w:val="1100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sz w:val="28"/>
                <w:lang w:eastAsia="ru-RU"/>
              </w:rPr>
              <w:t>№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Содержание программного материала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Кол-во</w:t>
            </w:r>
          </w:p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часов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Конструирование,</w:t>
            </w:r>
          </w:p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моделирование</w:t>
            </w: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Работа с бумагой, картоном, фольгой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Работа с пластичными материалами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Работа с тканью,</w:t>
            </w:r>
          </w:p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нитками, пряжей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Проект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Работа на компьютере</w:t>
            </w:r>
          </w:p>
        </w:tc>
      </w:tr>
      <w:tr w:rsidR="004F0671" w:rsidRPr="00C96A92" w:rsidTr="004F0671">
        <w:trPr>
          <w:trHeight w:val="300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lang w:eastAsia="ru-RU"/>
              </w:rPr>
              <w:t>Информационная мастерская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3</w:t>
            </w:r>
          </w:p>
        </w:tc>
      </w:tr>
      <w:tr w:rsidR="004F0671" w:rsidRPr="00C96A92" w:rsidTr="004F0671">
        <w:trPr>
          <w:trHeight w:val="300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lang w:eastAsia="ru-RU"/>
              </w:rPr>
              <w:t>Мастерская скульптора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6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4F0671" w:rsidRPr="00C96A92" w:rsidTr="004F0671">
        <w:trPr>
          <w:trHeight w:val="300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lang w:eastAsia="ru-RU"/>
              </w:rPr>
              <w:t>Мастерская рукодельницы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8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6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4F0671" w:rsidRPr="00C96A92" w:rsidTr="004F0671">
        <w:trPr>
          <w:trHeight w:val="820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4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lang w:eastAsia="ru-RU"/>
              </w:rPr>
              <w:t>Мастерская инженеров- конструкторов, строителей, декораторов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11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4</w:t>
            </w: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5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4F0671" w:rsidRPr="00C96A92" w:rsidTr="004F0671">
        <w:trPr>
          <w:trHeight w:val="300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5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lang w:eastAsia="ru-RU"/>
              </w:rPr>
              <w:t>Мастерская кукольника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>
              <w:rPr>
                <w:rFonts w:ascii="Calibri" w:hAnsi="Calibri" w:cs="Arial"/>
                <w:color w:val="000000"/>
                <w:lang w:eastAsia="ru-RU"/>
              </w:rPr>
              <w:t>5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6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4F0671" w:rsidRPr="00C96A92" w:rsidTr="004F0671">
        <w:trPr>
          <w:trHeight w:val="320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ИТОГО: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3</w:t>
            </w:r>
            <w:r>
              <w:rPr>
                <w:color w:val="000000"/>
                <w:sz w:val="28"/>
                <w:lang w:eastAsia="ru-RU"/>
              </w:rPr>
              <w:t>4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4</w:t>
            </w: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6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3</w:t>
            </w:r>
          </w:p>
        </w:tc>
      </w:tr>
    </w:tbl>
    <w:p w:rsidR="004F0671" w:rsidRPr="00C96A92" w:rsidRDefault="004F0671" w:rsidP="004F0671">
      <w:pPr>
        <w:shd w:val="clear" w:color="auto" w:fill="FFFFFF"/>
        <w:suppressAutoHyphens w:val="0"/>
        <w:rPr>
          <w:rFonts w:ascii="Calibri" w:hAnsi="Calibri"/>
          <w:color w:val="000000"/>
          <w:sz w:val="22"/>
          <w:szCs w:val="22"/>
          <w:lang w:eastAsia="ru-RU"/>
        </w:rPr>
      </w:pPr>
      <w:r w:rsidRPr="00C96A92">
        <w:rPr>
          <w:b/>
          <w:bCs/>
          <w:color w:val="000000"/>
          <w:lang w:eastAsia="ru-RU"/>
        </w:rPr>
        <w:lastRenderedPageBreak/>
        <w:t>                </w:t>
      </w:r>
    </w:p>
    <w:p w:rsidR="004F0671" w:rsidRDefault="004F0671" w:rsidP="004F0671">
      <w:pPr>
        <w:suppressAutoHyphens w:val="0"/>
        <w:autoSpaceDE w:val="0"/>
        <w:autoSpaceDN w:val="0"/>
        <w:adjustRightInd w:val="0"/>
      </w:pPr>
    </w:p>
    <w:p w:rsidR="004F0671" w:rsidRDefault="004F0671" w:rsidP="004F0671">
      <w:pPr>
        <w:jc w:val="center"/>
        <w:rPr>
          <w:b/>
          <w:sz w:val="28"/>
          <w:szCs w:val="28"/>
        </w:rPr>
      </w:pPr>
      <w:r w:rsidRPr="004F0671">
        <w:rPr>
          <w:b/>
          <w:sz w:val="28"/>
          <w:szCs w:val="28"/>
        </w:rPr>
        <w:t>4 класс</w:t>
      </w:r>
    </w:p>
    <w:p w:rsidR="006B35C8" w:rsidRPr="006B35C8" w:rsidRDefault="006B35C8" w:rsidP="004F0671">
      <w:pPr>
        <w:suppressAutoHyphens w:val="0"/>
        <w:rPr>
          <w:lang w:eastAsia="ru-RU"/>
        </w:rPr>
      </w:pPr>
    </w:p>
    <w:tbl>
      <w:tblPr>
        <w:tblW w:w="90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23"/>
        <w:gridCol w:w="15"/>
        <w:gridCol w:w="7019"/>
        <w:gridCol w:w="1548"/>
      </w:tblGrid>
      <w:tr w:rsidR="004F0671" w:rsidRPr="006B35C8" w:rsidTr="0094371C">
        <w:trPr>
          <w:trHeight w:val="426"/>
        </w:trPr>
        <w:tc>
          <w:tcPr>
            <w:tcW w:w="42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№</w:t>
            </w:r>
          </w:p>
        </w:tc>
        <w:tc>
          <w:tcPr>
            <w:tcW w:w="70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Тема урока.</w:t>
            </w:r>
          </w:p>
        </w:tc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Количество часов</w:t>
            </w:r>
          </w:p>
        </w:tc>
      </w:tr>
      <w:tr w:rsidR="004F0671" w:rsidRPr="006B35C8" w:rsidTr="0094371C">
        <w:trPr>
          <w:trHeight w:val="276"/>
        </w:trPr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c>
          <w:tcPr>
            <w:tcW w:w="7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b/>
                <w:bCs/>
                <w:i/>
                <w:iCs/>
                <w:color w:val="000000"/>
                <w:lang w:eastAsia="ru-RU"/>
              </w:rPr>
              <w:t>Информационная мастерская (4 ч.)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rPr>
          <w:trHeight w:val="16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Вспомним и обсудим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15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Информация. Интернет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rPr>
          <w:trHeight w:val="31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3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Создание текста на компьютере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rPr>
          <w:trHeight w:val="31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4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Создание презентации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6B35C8">
        <w:trPr>
          <w:trHeight w:val="496"/>
        </w:trPr>
        <w:tc>
          <w:tcPr>
            <w:tcW w:w="7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b/>
                <w:bCs/>
                <w:i/>
                <w:iCs/>
                <w:color w:val="000000"/>
                <w:lang w:eastAsia="ru-RU"/>
              </w:rPr>
              <w:t>Проект «Дружный класс» ( 3 часа)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rPr>
          <w:trHeight w:val="22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5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Презентация класса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9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6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Эмблема класса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15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7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Папка «Мои достижения»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F0671" w:rsidRPr="006B35C8" w:rsidTr="006B35C8">
        <w:trPr>
          <w:trHeight w:val="512"/>
        </w:trPr>
        <w:tc>
          <w:tcPr>
            <w:tcW w:w="7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b/>
                <w:bCs/>
                <w:i/>
                <w:iCs/>
                <w:color w:val="000000"/>
                <w:lang w:eastAsia="ru-RU"/>
              </w:rPr>
              <w:t>Студия «Реклама» (3 ч.)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rPr>
          <w:trHeight w:val="39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8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Реклама. Упаковка для мелочей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3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9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Коробка для подарка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rPr>
          <w:trHeight w:val="345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10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Упаковка для сюрприза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c>
          <w:tcPr>
            <w:tcW w:w="7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b/>
                <w:bCs/>
                <w:i/>
                <w:iCs/>
                <w:color w:val="000000"/>
                <w:lang w:eastAsia="ru-RU"/>
              </w:rPr>
              <w:t>Студия «Декор интерьера (6 ч.)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rPr>
          <w:trHeight w:val="195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5F66E4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Интерьеры разных времен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6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12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Художественная техника «декупаж»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5F66E4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465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13</w:t>
            </w: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Плетение салфетки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5F66E4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14</w:t>
            </w: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Цветы из креповой бумаги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6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15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Сувениры из проволочных колец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16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Изделия из полимеров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c>
          <w:tcPr>
            <w:tcW w:w="90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b/>
                <w:bCs/>
                <w:i/>
                <w:iCs/>
                <w:color w:val="000000"/>
                <w:lang w:eastAsia="ru-RU"/>
              </w:rPr>
              <w:t>Новогодняя студия (3 ч.)</w:t>
            </w:r>
          </w:p>
        </w:tc>
      </w:tr>
      <w:tr w:rsidR="004F0671" w:rsidRPr="006B35C8" w:rsidTr="0094371C">
        <w:trPr>
          <w:trHeight w:val="9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17</w:t>
            </w: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Новогодние традиции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405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18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Игрушки из зубочисток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435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19</w:t>
            </w: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Игрушки из трубочек для коктейля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435"/>
        </w:trPr>
        <w:tc>
          <w:tcPr>
            <w:tcW w:w="90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b/>
                <w:bCs/>
                <w:i/>
                <w:iCs/>
                <w:color w:val="000000"/>
                <w:lang w:eastAsia="ru-RU"/>
              </w:rPr>
              <w:t>Студия «Мода» (8 ч.)</w:t>
            </w:r>
          </w:p>
        </w:tc>
      </w:tr>
      <w:tr w:rsidR="004F0671" w:rsidRPr="006B35C8" w:rsidTr="0094371C">
        <w:trPr>
          <w:trHeight w:val="21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20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История одежды и текстильных материалов. Исторический костюм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3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21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Одежда народов России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19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22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Синтетические ткани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19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23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Твоя школьная форма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16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24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Объемные рамки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15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25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Аксессуары одежды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1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26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Вышивка лентами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28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27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Плетеная открытка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c>
          <w:tcPr>
            <w:tcW w:w="7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b/>
                <w:bCs/>
                <w:i/>
                <w:iCs/>
                <w:color w:val="000000"/>
                <w:lang w:eastAsia="ru-RU"/>
              </w:rPr>
              <w:t>Студия «Подарки» (3ч.)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rPr>
          <w:trHeight w:val="12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28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День защитников Отечества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45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29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Лабиринт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30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lastRenderedPageBreak/>
              <w:t>Весенние цветы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450"/>
        </w:trPr>
        <w:tc>
          <w:tcPr>
            <w:tcW w:w="90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b/>
                <w:bCs/>
                <w:i/>
                <w:iCs/>
                <w:color w:val="000000"/>
                <w:lang w:eastAsia="ru-RU"/>
              </w:rPr>
              <w:lastRenderedPageBreak/>
              <w:t>Студия «Игрушки» (4 ч.)</w:t>
            </w:r>
          </w:p>
        </w:tc>
      </w:tr>
      <w:tr w:rsidR="004F0671" w:rsidRPr="006B35C8" w:rsidTr="0094371C">
        <w:trPr>
          <w:trHeight w:val="25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31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История игрушек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21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32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Подвижная игрушка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33-34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Подготовка портфолио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 часа</w:t>
            </w:r>
          </w:p>
        </w:tc>
      </w:tr>
      <w:tr w:rsidR="004F0671" w:rsidRPr="006B35C8" w:rsidTr="0094371C"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Итого 34 часа</w:t>
            </w:r>
          </w:p>
        </w:tc>
      </w:tr>
    </w:tbl>
    <w:p w:rsidR="004F0671" w:rsidRPr="006B35C8" w:rsidRDefault="004F0671" w:rsidP="006B35C8">
      <w:pPr>
        <w:shd w:val="clear" w:color="auto" w:fill="FFFFFF"/>
        <w:suppressAutoHyphens w:val="0"/>
        <w:rPr>
          <w:color w:val="000000"/>
          <w:lang w:eastAsia="ru-RU"/>
        </w:rPr>
      </w:pPr>
    </w:p>
    <w:p w:rsidR="004F0671" w:rsidRPr="004F0671" w:rsidRDefault="004F0671" w:rsidP="004F0671">
      <w:pPr>
        <w:jc w:val="center"/>
      </w:pPr>
    </w:p>
    <w:sectPr w:rsidR="004F0671" w:rsidRPr="004F0671" w:rsidSect="00C25E1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ACB"/>
    <w:multiLevelType w:val="multilevel"/>
    <w:tmpl w:val="CA629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291CE1"/>
    <w:multiLevelType w:val="multilevel"/>
    <w:tmpl w:val="537C2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E20F59"/>
    <w:multiLevelType w:val="multilevel"/>
    <w:tmpl w:val="1B2AA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B91CE4"/>
    <w:multiLevelType w:val="multilevel"/>
    <w:tmpl w:val="3BC68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731F42"/>
    <w:multiLevelType w:val="hybridMultilevel"/>
    <w:tmpl w:val="B67AE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D44041"/>
    <w:multiLevelType w:val="multilevel"/>
    <w:tmpl w:val="9CF04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520E08"/>
    <w:multiLevelType w:val="multilevel"/>
    <w:tmpl w:val="10140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5D21A6"/>
    <w:multiLevelType w:val="multilevel"/>
    <w:tmpl w:val="18B40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1A77B5"/>
    <w:multiLevelType w:val="multilevel"/>
    <w:tmpl w:val="4ACAB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384639"/>
    <w:multiLevelType w:val="multilevel"/>
    <w:tmpl w:val="8EB64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3848DD"/>
    <w:multiLevelType w:val="multilevel"/>
    <w:tmpl w:val="FB162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6A4EC5"/>
    <w:multiLevelType w:val="multilevel"/>
    <w:tmpl w:val="5B949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803E11"/>
    <w:multiLevelType w:val="multilevel"/>
    <w:tmpl w:val="B56A1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5E7F9E"/>
    <w:multiLevelType w:val="multilevel"/>
    <w:tmpl w:val="3D847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600C13"/>
    <w:multiLevelType w:val="multilevel"/>
    <w:tmpl w:val="F2C4D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3E1357D"/>
    <w:multiLevelType w:val="multilevel"/>
    <w:tmpl w:val="5F8CFB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A024C31"/>
    <w:multiLevelType w:val="multilevel"/>
    <w:tmpl w:val="5A2A7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3464431"/>
    <w:multiLevelType w:val="multilevel"/>
    <w:tmpl w:val="C0389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5E1463F"/>
    <w:multiLevelType w:val="multilevel"/>
    <w:tmpl w:val="4E488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F42CA5"/>
    <w:multiLevelType w:val="multilevel"/>
    <w:tmpl w:val="E79AB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8F55799"/>
    <w:multiLevelType w:val="multilevel"/>
    <w:tmpl w:val="C06A4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A8A6CD0"/>
    <w:multiLevelType w:val="multilevel"/>
    <w:tmpl w:val="6956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CFB1E6D"/>
    <w:multiLevelType w:val="multilevel"/>
    <w:tmpl w:val="CFD0E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9C01E0"/>
    <w:multiLevelType w:val="multilevel"/>
    <w:tmpl w:val="50BCA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9725326"/>
    <w:multiLevelType w:val="multilevel"/>
    <w:tmpl w:val="4F34D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0EF1831"/>
    <w:multiLevelType w:val="multilevel"/>
    <w:tmpl w:val="91ACF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229263C"/>
    <w:multiLevelType w:val="multilevel"/>
    <w:tmpl w:val="04323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3B76DDF"/>
    <w:multiLevelType w:val="multilevel"/>
    <w:tmpl w:val="99CA4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6250E2B"/>
    <w:multiLevelType w:val="multilevel"/>
    <w:tmpl w:val="6A907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68154FB"/>
    <w:multiLevelType w:val="multilevel"/>
    <w:tmpl w:val="AFF04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93921D0"/>
    <w:multiLevelType w:val="multilevel"/>
    <w:tmpl w:val="D3223A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CFB5EA2"/>
    <w:multiLevelType w:val="multilevel"/>
    <w:tmpl w:val="8C88D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D780300"/>
    <w:multiLevelType w:val="multilevel"/>
    <w:tmpl w:val="AD24E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2E95078"/>
    <w:multiLevelType w:val="multilevel"/>
    <w:tmpl w:val="AC4448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AD1AB5"/>
    <w:multiLevelType w:val="multilevel"/>
    <w:tmpl w:val="85407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A1B6BD0"/>
    <w:multiLevelType w:val="multilevel"/>
    <w:tmpl w:val="B15EF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2A26EBE"/>
    <w:multiLevelType w:val="multilevel"/>
    <w:tmpl w:val="77D4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ECD59BE"/>
    <w:multiLevelType w:val="multilevel"/>
    <w:tmpl w:val="54804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9"/>
  </w:num>
  <w:num w:numId="3">
    <w:abstractNumId w:val="10"/>
  </w:num>
  <w:num w:numId="4">
    <w:abstractNumId w:val="12"/>
  </w:num>
  <w:num w:numId="5">
    <w:abstractNumId w:val="33"/>
  </w:num>
  <w:num w:numId="6">
    <w:abstractNumId w:val="17"/>
  </w:num>
  <w:num w:numId="7">
    <w:abstractNumId w:val="15"/>
  </w:num>
  <w:num w:numId="8">
    <w:abstractNumId w:val="20"/>
  </w:num>
  <w:num w:numId="9">
    <w:abstractNumId w:val="30"/>
  </w:num>
  <w:num w:numId="10">
    <w:abstractNumId w:val="24"/>
  </w:num>
  <w:num w:numId="11">
    <w:abstractNumId w:val="0"/>
  </w:num>
  <w:num w:numId="12">
    <w:abstractNumId w:val="28"/>
  </w:num>
  <w:num w:numId="13">
    <w:abstractNumId w:val="23"/>
  </w:num>
  <w:num w:numId="14">
    <w:abstractNumId w:val="14"/>
  </w:num>
  <w:num w:numId="15">
    <w:abstractNumId w:val="37"/>
  </w:num>
  <w:num w:numId="16">
    <w:abstractNumId w:val="1"/>
  </w:num>
  <w:num w:numId="17">
    <w:abstractNumId w:val="21"/>
  </w:num>
  <w:num w:numId="18">
    <w:abstractNumId w:val="34"/>
  </w:num>
  <w:num w:numId="19">
    <w:abstractNumId w:val="5"/>
  </w:num>
  <w:num w:numId="20">
    <w:abstractNumId w:val="13"/>
  </w:num>
  <w:num w:numId="21">
    <w:abstractNumId w:val="27"/>
  </w:num>
  <w:num w:numId="22">
    <w:abstractNumId w:val="6"/>
  </w:num>
  <w:num w:numId="23">
    <w:abstractNumId w:val="26"/>
  </w:num>
  <w:num w:numId="24">
    <w:abstractNumId w:val="16"/>
  </w:num>
  <w:num w:numId="25">
    <w:abstractNumId w:val="31"/>
  </w:num>
  <w:num w:numId="26">
    <w:abstractNumId w:val="25"/>
  </w:num>
  <w:num w:numId="27">
    <w:abstractNumId w:val="3"/>
  </w:num>
  <w:num w:numId="28">
    <w:abstractNumId w:val="7"/>
  </w:num>
  <w:num w:numId="29">
    <w:abstractNumId w:val="22"/>
  </w:num>
  <w:num w:numId="30">
    <w:abstractNumId w:val="35"/>
  </w:num>
  <w:num w:numId="31">
    <w:abstractNumId w:val="9"/>
  </w:num>
  <w:num w:numId="32">
    <w:abstractNumId w:val="29"/>
  </w:num>
  <w:num w:numId="33">
    <w:abstractNumId w:val="32"/>
  </w:num>
  <w:num w:numId="34">
    <w:abstractNumId w:val="8"/>
  </w:num>
  <w:num w:numId="35">
    <w:abstractNumId w:val="11"/>
  </w:num>
  <w:num w:numId="36">
    <w:abstractNumId w:val="18"/>
  </w:num>
  <w:num w:numId="37">
    <w:abstractNumId w:val="36"/>
  </w:num>
  <w:num w:numId="3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25E11"/>
    <w:rsid w:val="000D5E9C"/>
    <w:rsid w:val="003A6C1D"/>
    <w:rsid w:val="003E17CF"/>
    <w:rsid w:val="00420880"/>
    <w:rsid w:val="004F0671"/>
    <w:rsid w:val="005F66E4"/>
    <w:rsid w:val="006B35C8"/>
    <w:rsid w:val="006E1ABB"/>
    <w:rsid w:val="008B784E"/>
    <w:rsid w:val="0094371C"/>
    <w:rsid w:val="009D29E9"/>
    <w:rsid w:val="00C25E11"/>
    <w:rsid w:val="00C467C6"/>
    <w:rsid w:val="00C650DF"/>
    <w:rsid w:val="00D60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E1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link w:val="10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qFormat/>
    <w:rsid w:val="009D29E9"/>
    <w:rPr>
      <w:b/>
      <w:bCs/>
    </w:rPr>
  </w:style>
  <w:style w:type="character" w:styleId="a4">
    <w:name w:val="Emphasis"/>
    <w:qFormat/>
    <w:rsid w:val="009D29E9"/>
    <w:rPr>
      <w:i/>
      <w:iCs/>
    </w:rPr>
  </w:style>
  <w:style w:type="paragraph" w:styleId="a5">
    <w:name w:val="List Paragraph"/>
    <w:basedOn w:val="a"/>
    <w:qFormat/>
    <w:rsid w:val="009D29E9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4">
    <w:name w:val="Style4"/>
    <w:basedOn w:val="a"/>
    <w:rsid w:val="00C25E11"/>
    <w:pPr>
      <w:widowControl w:val="0"/>
      <w:suppressAutoHyphens w:val="0"/>
      <w:autoSpaceDE w:val="0"/>
      <w:autoSpaceDN w:val="0"/>
      <w:adjustRightInd w:val="0"/>
      <w:spacing w:line="202" w:lineRule="exact"/>
      <w:ind w:firstLine="298"/>
      <w:jc w:val="both"/>
    </w:pPr>
    <w:rPr>
      <w:rFonts w:ascii="Arial" w:hAnsi="Arial" w:cs="Arial"/>
      <w:lang w:eastAsia="ru-RU"/>
    </w:rPr>
  </w:style>
  <w:style w:type="character" w:customStyle="1" w:styleId="FontStyle21">
    <w:name w:val="Font Style21"/>
    <w:rsid w:val="00C25E11"/>
    <w:rPr>
      <w:rFonts w:ascii="Times New Roman" w:hAnsi="Times New Roman" w:cs="Times New Roman" w:hint="default"/>
      <w:sz w:val="20"/>
      <w:szCs w:val="20"/>
    </w:rPr>
  </w:style>
  <w:style w:type="character" w:customStyle="1" w:styleId="FontStyle22">
    <w:name w:val="Font Style22"/>
    <w:rsid w:val="00C25E11"/>
    <w:rPr>
      <w:rFonts w:ascii="Arial" w:hAnsi="Arial" w:cs="Arial"/>
      <w:b/>
      <w:bCs/>
      <w:sz w:val="18"/>
      <w:szCs w:val="18"/>
    </w:rPr>
  </w:style>
  <w:style w:type="paragraph" w:styleId="a6">
    <w:name w:val="Body Text"/>
    <w:basedOn w:val="a"/>
    <w:link w:val="a7"/>
    <w:rsid w:val="00C25E11"/>
    <w:pPr>
      <w:suppressAutoHyphens w:val="0"/>
      <w:autoSpaceDE w:val="0"/>
      <w:autoSpaceDN w:val="0"/>
      <w:jc w:val="both"/>
    </w:pPr>
    <w:rPr>
      <w:lang w:eastAsia="ru-RU"/>
    </w:rPr>
  </w:style>
  <w:style w:type="character" w:customStyle="1" w:styleId="a7">
    <w:name w:val="Основной текст Знак"/>
    <w:basedOn w:val="a0"/>
    <w:link w:val="a6"/>
    <w:rsid w:val="00C25E11"/>
    <w:rPr>
      <w:sz w:val="24"/>
      <w:szCs w:val="24"/>
    </w:rPr>
  </w:style>
  <w:style w:type="paragraph" w:customStyle="1" w:styleId="3">
    <w:name w:val="Заголовок 3+"/>
    <w:basedOn w:val="a"/>
    <w:rsid w:val="00C25E11"/>
    <w:pPr>
      <w:widowControl w:val="0"/>
      <w:suppressAutoHyphens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  <w:lang w:eastAsia="ru-RU"/>
    </w:rPr>
  </w:style>
  <w:style w:type="paragraph" w:customStyle="1" w:styleId="c18">
    <w:name w:val="c18"/>
    <w:basedOn w:val="a"/>
    <w:rsid w:val="00C25E1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35">
    <w:name w:val="c35"/>
    <w:basedOn w:val="a0"/>
    <w:rsid w:val="00C25E11"/>
  </w:style>
  <w:style w:type="paragraph" w:customStyle="1" w:styleId="c5">
    <w:name w:val="c5"/>
    <w:basedOn w:val="a"/>
    <w:rsid w:val="00C25E1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1">
    <w:name w:val="c11"/>
    <w:basedOn w:val="a0"/>
    <w:rsid w:val="00C25E11"/>
  </w:style>
  <w:style w:type="character" w:customStyle="1" w:styleId="c10">
    <w:name w:val="c10"/>
    <w:basedOn w:val="a0"/>
    <w:rsid w:val="00C25E11"/>
  </w:style>
  <w:style w:type="paragraph" w:customStyle="1" w:styleId="c32">
    <w:name w:val="c32"/>
    <w:basedOn w:val="a"/>
    <w:rsid w:val="0042088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9">
    <w:name w:val="c19"/>
    <w:basedOn w:val="a0"/>
    <w:rsid w:val="00420880"/>
  </w:style>
  <w:style w:type="paragraph" w:styleId="a8">
    <w:name w:val="Normal (Web)"/>
    <w:basedOn w:val="a"/>
    <w:uiPriority w:val="99"/>
    <w:unhideWhenUsed/>
    <w:rsid w:val="004F0671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D5E9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5E9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7898</Words>
  <Characters>45024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Ивановна</cp:lastModifiedBy>
  <cp:revision>7</cp:revision>
  <dcterms:created xsi:type="dcterms:W3CDTF">2018-08-21T08:55:00Z</dcterms:created>
  <dcterms:modified xsi:type="dcterms:W3CDTF">2018-09-07T06:38:00Z</dcterms:modified>
</cp:coreProperties>
</file>